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2F" w:rsidRPr="000B1BA5" w:rsidRDefault="00BC2DA8" w:rsidP="000B1BA5">
      <w:pPr>
        <w:spacing w:line="360" w:lineRule="auto"/>
        <w:rPr>
          <w:rFonts w:ascii="Arial" w:hAnsi="Arial" w:cs="Arial"/>
        </w:rPr>
        <w:sectPr w:rsidR="00E20C2F" w:rsidRPr="000B1BA5" w:rsidSect="000B1BA5">
          <w:type w:val="continuous"/>
          <w:pgSz w:w="11900" w:h="16840"/>
          <w:pgMar w:top="488" w:right="843" w:bottom="1500" w:left="1427" w:header="0" w:footer="3" w:gutter="0"/>
          <w:cols w:space="720"/>
          <w:noEndnote/>
          <w:docGrid w:linePitch="360"/>
        </w:sectPr>
      </w:pPr>
      <w:r w:rsidRPr="00BC2DA8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6.5pt">
            <v:imagedata r:id="rId7" o:title="Морозова 001"/>
          </v:shape>
        </w:pict>
      </w:r>
    </w:p>
    <w:p w:rsidR="00BC2DA8" w:rsidRDefault="00BC2DA8" w:rsidP="00AE15A8">
      <w:pPr>
        <w:pStyle w:val="30"/>
        <w:shd w:val="clear" w:color="auto" w:fill="auto"/>
        <w:spacing w:after="261" w:line="360" w:lineRule="auto"/>
        <w:ind w:firstLine="460"/>
        <w:jc w:val="center"/>
        <w:rPr>
          <w:sz w:val="28"/>
          <w:szCs w:val="28"/>
        </w:rPr>
      </w:pPr>
    </w:p>
    <w:p w:rsidR="00BC2DA8" w:rsidRDefault="00BC2DA8" w:rsidP="00AE15A8">
      <w:pPr>
        <w:pStyle w:val="30"/>
        <w:shd w:val="clear" w:color="auto" w:fill="auto"/>
        <w:spacing w:after="261" w:line="360" w:lineRule="auto"/>
        <w:ind w:firstLine="460"/>
        <w:jc w:val="center"/>
        <w:rPr>
          <w:sz w:val="28"/>
          <w:szCs w:val="28"/>
        </w:rPr>
      </w:pPr>
    </w:p>
    <w:p w:rsidR="00BC2DA8" w:rsidRDefault="00BC2DA8" w:rsidP="00AE15A8">
      <w:pPr>
        <w:pStyle w:val="30"/>
        <w:shd w:val="clear" w:color="auto" w:fill="auto"/>
        <w:spacing w:after="261" w:line="360" w:lineRule="auto"/>
        <w:ind w:firstLine="460"/>
        <w:jc w:val="center"/>
        <w:rPr>
          <w:sz w:val="28"/>
          <w:szCs w:val="28"/>
        </w:rPr>
      </w:pPr>
    </w:p>
    <w:p w:rsidR="00E20C2F" w:rsidRPr="00AE15A8" w:rsidRDefault="00E20C2F" w:rsidP="00AE15A8">
      <w:pPr>
        <w:pStyle w:val="30"/>
        <w:shd w:val="clear" w:color="auto" w:fill="auto"/>
        <w:spacing w:after="261" w:line="360" w:lineRule="auto"/>
        <w:ind w:firstLine="460"/>
        <w:jc w:val="center"/>
        <w:rPr>
          <w:sz w:val="28"/>
          <w:szCs w:val="28"/>
        </w:rPr>
      </w:pPr>
      <w:r w:rsidRPr="00AE15A8">
        <w:rPr>
          <w:sz w:val="28"/>
          <w:szCs w:val="28"/>
        </w:rPr>
        <w:t>Пояснительная записка</w:t>
      </w:r>
    </w:p>
    <w:p w:rsidR="00E20C2F" w:rsidRPr="00AE15A8" w:rsidRDefault="00E20C2F" w:rsidP="000B1BA5">
      <w:pPr>
        <w:pStyle w:val="21"/>
        <w:shd w:val="clear" w:color="auto" w:fill="auto"/>
        <w:spacing w:before="0" w:line="360" w:lineRule="auto"/>
        <w:ind w:firstLine="460"/>
        <w:rPr>
          <w:sz w:val="28"/>
          <w:szCs w:val="28"/>
        </w:rPr>
      </w:pPr>
      <w:r>
        <w:rPr>
          <w:sz w:val="28"/>
          <w:szCs w:val="28"/>
        </w:rPr>
        <w:t>Детское объединение</w:t>
      </w:r>
      <w:r w:rsidRPr="00AE15A8">
        <w:rPr>
          <w:sz w:val="28"/>
          <w:szCs w:val="28"/>
        </w:rPr>
        <w:t xml:space="preserve"> </w:t>
      </w:r>
      <w:r w:rsidRPr="00AE15A8">
        <w:rPr>
          <w:rStyle w:val="22"/>
          <w:sz w:val="28"/>
          <w:szCs w:val="28"/>
        </w:rPr>
        <w:t xml:space="preserve">«Юный экспериментатор» </w:t>
      </w:r>
      <w:r w:rsidRPr="00AE15A8">
        <w:rPr>
          <w:sz w:val="28"/>
          <w:szCs w:val="28"/>
        </w:rPr>
        <w:t>является одним из важ</w:t>
      </w:r>
      <w:r>
        <w:rPr>
          <w:sz w:val="28"/>
          <w:szCs w:val="28"/>
        </w:rPr>
        <w:t xml:space="preserve">ных элементов структуры дополнительного образования </w:t>
      </w:r>
      <w:r w:rsidRPr="00AE15A8">
        <w:rPr>
          <w:sz w:val="28"/>
          <w:szCs w:val="28"/>
        </w:rPr>
        <w:t xml:space="preserve">наряду с другими </w:t>
      </w:r>
      <w:r>
        <w:rPr>
          <w:sz w:val="28"/>
          <w:szCs w:val="28"/>
        </w:rPr>
        <w:t>детскими объединениями</w:t>
      </w:r>
      <w:r w:rsidRPr="00AE15A8">
        <w:rPr>
          <w:sz w:val="28"/>
          <w:szCs w:val="28"/>
        </w:rPr>
        <w:t xml:space="preserve">. Он способствует развитию и поддержке интереса </w:t>
      </w:r>
      <w:proofErr w:type="gramStart"/>
      <w:r>
        <w:rPr>
          <w:sz w:val="28"/>
          <w:szCs w:val="28"/>
        </w:rPr>
        <w:t>об</w:t>
      </w:r>
      <w:r w:rsidRPr="00AE1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E15A8">
        <w:rPr>
          <w:sz w:val="28"/>
          <w:szCs w:val="28"/>
        </w:rPr>
        <w:t>щихся</w:t>
      </w:r>
      <w:proofErr w:type="gramEnd"/>
      <w:r w:rsidRPr="00AE15A8">
        <w:rPr>
          <w:sz w:val="28"/>
          <w:szCs w:val="28"/>
        </w:rPr>
        <w:t xml:space="preserve"> к деятельности определенного направления, дает возможность расширить и углубить знания и умения, полученные в процессе учебы, и создает условия для всестороннего развития личности. Занятия </w:t>
      </w:r>
      <w:r>
        <w:rPr>
          <w:sz w:val="28"/>
          <w:szCs w:val="28"/>
        </w:rPr>
        <w:t xml:space="preserve">в детском объединении </w:t>
      </w:r>
      <w:r w:rsidRPr="00AE15A8">
        <w:rPr>
          <w:sz w:val="28"/>
          <w:szCs w:val="28"/>
        </w:rPr>
        <w:t xml:space="preserve">являются источником мотивации учебной деятельности </w:t>
      </w:r>
      <w:r>
        <w:rPr>
          <w:sz w:val="28"/>
          <w:szCs w:val="28"/>
        </w:rPr>
        <w:t>об</w:t>
      </w:r>
      <w:r w:rsidRPr="00AE1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E15A8">
        <w:rPr>
          <w:sz w:val="28"/>
          <w:szCs w:val="28"/>
        </w:rPr>
        <w:t xml:space="preserve">щихся, дают им глубокий эмоциональный заряд, способствуют развитию </w:t>
      </w:r>
      <w:proofErr w:type="spellStart"/>
      <w:r w:rsidRPr="00AE15A8">
        <w:rPr>
          <w:sz w:val="28"/>
          <w:szCs w:val="28"/>
        </w:rPr>
        <w:t>межпредметных</w:t>
      </w:r>
      <w:proofErr w:type="spellEnd"/>
      <w:r w:rsidRPr="00AE15A8">
        <w:rPr>
          <w:sz w:val="28"/>
          <w:szCs w:val="28"/>
        </w:rPr>
        <w:t xml:space="preserve"> связей, формируются такие качества личности, как целеустремленность, настойчивость, развиваются эстетические чувства, формируются творческие способности.</w:t>
      </w:r>
    </w:p>
    <w:p w:rsidR="00E20C2F" w:rsidRPr="00AE15A8" w:rsidRDefault="00E20C2F" w:rsidP="000B1BA5">
      <w:pPr>
        <w:pStyle w:val="21"/>
        <w:shd w:val="clear" w:color="auto" w:fill="auto"/>
        <w:tabs>
          <w:tab w:val="left" w:pos="4733"/>
          <w:tab w:val="left" w:pos="7675"/>
        </w:tabs>
        <w:spacing w:before="0" w:line="360" w:lineRule="auto"/>
        <w:ind w:firstLine="460"/>
        <w:rPr>
          <w:sz w:val="28"/>
          <w:szCs w:val="28"/>
        </w:rPr>
      </w:pPr>
      <w:r w:rsidRPr="00AE15A8">
        <w:rPr>
          <w:sz w:val="28"/>
          <w:szCs w:val="28"/>
        </w:rPr>
        <w:t xml:space="preserve">Воспитание творческой активности </w:t>
      </w:r>
      <w:r>
        <w:rPr>
          <w:sz w:val="28"/>
          <w:szCs w:val="28"/>
        </w:rPr>
        <w:t>об</w:t>
      </w:r>
      <w:r w:rsidRPr="00AE1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E15A8">
        <w:rPr>
          <w:sz w:val="28"/>
          <w:szCs w:val="28"/>
        </w:rPr>
        <w:t xml:space="preserve">щихся в процессе изучения ими физики является одной из актуальных задач, стоящих перед </w:t>
      </w:r>
      <w:r>
        <w:rPr>
          <w:sz w:val="28"/>
          <w:szCs w:val="28"/>
        </w:rPr>
        <w:t xml:space="preserve">педагогом дополнительного образования. </w:t>
      </w:r>
      <w:r w:rsidRPr="00AE15A8">
        <w:rPr>
          <w:sz w:val="28"/>
          <w:szCs w:val="28"/>
        </w:rPr>
        <w:t xml:space="preserve">Основными средствами такого воспитания и развития способностей </w:t>
      </w:r>
      <w:r>
        <w:rPr>
          <w:sz w:val="28"/>
          <w:szCs w:val="28"/>
        </w:rPr>
        <w:t>об</w:t>
      </w:r>
      <w:r w:rsidRPr="00AE1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E15A8">
        <w:rPr>
          <w:sz w:val="28"/>
          <w:szCs w:val="28"/>
        </w:rPr>
        <w:t>щихся являются экспериментальные исследования и задачи. Умени</w:t>
      </w:r>
      <w:r>
        <w:rPr>
          <w:sz w:val="28"/>
          <w:szCs w:val="28"/>
        </w:rPr>
        <w:t>ем решать задачи характеризуется</w:t>
      </w:r>
      <w:r w:rsidRPr="00AE15A8">
        <w:rPr>
          <w:sz w:val="28"/>
          <w:szCs w:val="28"/>
        </w:rPr>
        <w:t xml:space="preserve"> в первую очередь состояние подготовки </w:t>
      </w:r>
      <w:proofErr w:type="gramStart"/>
      <w:r>
        <w:rPr>
          <w:sz w:val="28"/>
          <w:szCs w:val="28"/>
        </w:rPr>
        <w:t>об</w:t>
      </w:r>
      <w:r w:rsidRPr="00AE1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E15A8">
        <w:rPr>
          <w:sz w:val="28"/>
          <w:szCs w:val="28"/>
        </w:rPr>
        <w:t>щихся</w:t>
      </w:r>
      <w:proofErr w:type="gramEnd"/>
      <w:r w:rsidRPr="00AE15A8">
        <w:rPr>
          <w:sz w:val="28"/>
          <w:szCs w:val="28"/>
        </w:rPr>
        <w:t>, глубина усвоения материала.</w:t>
      </w:r>
      <w:r>
        <w:rPr>
          <w:sz w:val="28"/>
          <w:szCs w:val="28"/>
        </w:rPr>
        <w:t xml:space="preserve"> </w:t>
      </w:r>
      <w:r w:rsidRPr="00AE15A8">
        <w:rPr>
          <w:sz w:val="28"/>
          <w:szCs w:val="28"/>
        </w:rPr>
        <w:t>Решение нестандартных задач</w:t>
      </w:r>
      <w:r>
        <w:rPr>
          <w:sz w:val="28"/>
          <w:szCs w:val="28"/>
        </w:rPr>
        <w:t xml:space="preserve"> </w:t>
      </w:r>
      <w:r w:rsidRPr="00AE15A8">
        <w:rPr>
          <w:sz w:val="28"/>
          <w:szCs w:val="28"/>
        </w:rPr>
        <w:t>и проведение занимательных экспериментальных заданий способствует пробуждению и развитию у них устойчивого интереса к физике.</w:t>
      </w:r>
    </w:p>
    <w:p w:rsidR="00E20C2F" w:rsidRPr="009113AF" w:rsidRDefault="00E20C2F" w:rsidP="000B1BA5">
      <w:pPr>
        <w:pStyle w:val="41"/>
        <w:shd w:val="clear" w:color="auto" w:fill="auto"/>
        <w:spacing w:line="360" w:lineRule="auto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 Д</w:t>
      </w:r>
      <w:r w:rsidRPr="009113AF">
        <w:rPr>
          <w:b w:val="0"/>
          <w:bCs w:val="0"/>
          <w:i w:val="0"/>
          <w:iCs w:val="0"/>
          <w:sz w:val="28"/>
          <w:szCs w:val="28"/>
        </w:rPr>
        <w:t xml:space="preserve">ополнительная </w:t>
      </w:r>
      <w:r>
        <w:rPr>
          <w:b w:val="0"/>
          <w:bCs w:val="0"/>
          <w:i w:val="0"/>
          <w:iCs w:val="0"/>
          <w:sz w:val="28"/>
          <w:szCs w:val="28"/>
        </w:rPr>
        <w:t>обще</w:t>
      </w:r>
      <w:r w:rsidRPr="009113AF">
        <w:rPr>
          <w:b w:val="0"/>
          <w:bCs w:val="0"/>
          <w:i w:val="0"/>
          <w:iCs w:val="0"/>
          <w:sz w:val="28"/>
          <w:szCs w:val="28"/>
        </w:rPr>
        <w:t>образовательная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i w:val="0"/>
          <w:iCs w:val="0"/>
          <w:sz w:val="28"/>
          <w:szCs w:val="28"/>
        </w:rPr>
        <w:t>общеразвивающая</w:t>
      </w:r>
      <w:proofErr w:type="spellEnd"/>
      <w:r w:rsidRPr="009113AF">
        <w:rPr>
          <w:b w:val="0"/>
          <w:bCs w:val="0"/>
          <w:i w:val="0"/>
          <w:iCs w:val="0"/>
          <w:sz w:val="28"/>
          <w:szCs w:val="28"/>
        </w:rPr>
        <w:t xml:space="preserve"> программа «Юный экспериментатор»</w:t>
      </w:r>
      <w:r>
        <w:rPr>
          <w:b w:val="0"/>
          <w:bCs w:val="0"/>
          <w:i w:val="0"/>
          <w:iCs w:val="0"/>
          <w:sz w:val="28"/>
          <w:szCs w:val="28"/>
        </w:rPr>
        <w:t>:</w:t>
      </w:r>
    </w:p>
    <w:p w:rsidR="00E20C2F" w:rsidRPr="00AE15A8" w:rsidRDefault="00E20C2F" w:rsidP="000B1BA5">
      <w:pPr>
        <w:pStyle w:val="21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360" w:lineRule="auto"/>
        <w:ind w:firstLine="0"/>
        <w:rPr>
          <w:sz w:val="28"/>
          <w:szCs w:val="28"/>
        </w:rPr>
      </w:pPr>
      <w:r w:rsidRPr="00AE15A8">
        <w:rPr>
          <w:sz w:val="28"/>
          <w:szCs w:val="28"/>
        </w:rPr>
        <w:t xml:space="preserve">по целевому обеспечению – развитие и поддержка интереса </w:t>
      </w:r>
      <w:proofErr w:type="gramStart"/>
      <w:r>
        <w:rPr>
          <w:sz w:val="28"/>
          <w:szCs w:val="28"/>
        </w:rPr>
        <w:t>об</w:t>
      </w:r>
      <w:r w:rsidRPr="00AE1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E15A8">
        <w:rPr>
          <w:sz w:val="28"/>
          <w:szCs w:val="28"/>
        </w:rPr>
        <w:t>щихся</w:t>
      </w:r>
      <w:proofErr w:type="gramEnd"/>
      <w:r w:rsidRPr="00AE15A8">
        <w:rPr>
          <w:sz w:val="28"/>
          <w:szCs w:val="28"/>
        </w:rPr>
        <w:t xml:space="preserve"> к изучению физики;</w:t>
      </w:r>
    </w:p>
    <w:p w:rsidR="00E20C2F" w:rsidRPr="00AE15A8" w:rsidRDefault="00E20C2F" w:rsidP="000B1BA5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0"/>
        <w:rPr>
          <w:sz w:val="28"/>
          <w:szCs w:val="28"/>
        </w:rPr>
      </w:pPr>
      <w:r w:rsidRPr="00AE15A8">
        <w:rPr>
          <w:sz w:val="28"/>
          <w:szCs w:val="28"/>
        </w:rPr>
        <w:t xml:space="preserve">по технологии обучения – ИКТ, </w:t>
      </w:r>
      <w:proofErr w:type="spellStart"/>
      <w:r w:rsidRPr="00AE15A8">
        <w:rPr>
          <w:sz w:val="28"/>
          <w:szCs w:val="28"/>
        </w:rPr>
        <w:t>разноуровневое</w:t>
      </w:r>
      <w:proofErr w:type="spellEnd"/>
      <w:r w:rsidRPr="00AE15A8">
        <w:rPr>
          <w:sz w:val="28"/>
          <w:szCs w:val="28"/>
        </w:rPr>
        <w:t xml:space="preserve"> обучение, проблемное и поисковое обучение;</w:t>
      </w:r>
    </w:p>
    <w:p w:rsidR="00E20C2F" w:rsidRPr="00AE15A8" w:rsidRDefault="00E20C2F" w:rsidP="000B1BA5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0"/>
        <w:rPr>
          <w:sz w:val="28"/>
          <w:szCs w:val="28"/>
        </w:rPr>
      </w:pPr>
      <w:r w:rsidRPr="00AE15A8">
        <w:rPr>
          <w:sz w:val="28"/>
          <w:szCs w:val="28"/>
        </w:rPr>
        <w:t>по характеру деятельности – практические занятия, лабораторные работы, решение экспериментальных задач;</w:t>
      </w:r>
    </w:p>
    <w:p w:rsidR="00E20C2F" w:rsidRDefault="00E20C2F" w:rsidP="000B1BA5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0"/>
        <w:rPr>
          <w:sz w:val="28"/>
          <w:szCs w:val="28"/>
        </w:rPr>
      </w:pPr>
      <w:r w:rsidRPr="00AE15A8">
        <w:rPr>
          <w:sz w:val="28"/>
          <w:szCs w:val="28"/>
        </w:rPr>
        <w:lastRenderedPageBreak/>
        <w:t>по ступеням образовательной модели – средняя и старшая ступени обучения;</w:t>
      </w:r>
    </w:p>
    <w:p w:rsidR="00E20C2F" w:rsidRPr="00AE15A8" w:rsidRDefault="00E20C2F" w:rsidP="00DF01D9">
      <w:pPr>
        <w:pStyle w:val="21"/>
        <w:shd w:val="clear" w:color="auto" w:fill="auto"/>
        <w:tabs>
          <w:tab w:val="left" w:pos="238"/>
        </w:tabs>
        <w:spacing w:before="0" w:line="360" w:lineRule="auto"/>
        <w:ind w:firstLine="0"/>
        <w:rPr>
          <w:sz w:val="28"/>
          <w:szCs w:val="28"/>
        </w:rPr>
      </w:pPr>
    </w:p>
    <w:p w:rsidR="00E20C2F" w:rsidRPr="00AE15A8" w:rsidRDefault="00E20C2F" w:rsidP="000B1BA5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0"/>
        <w:rPr>
          <w:sz w:val="28"/>
          <w:szCs w:val="28"/>
        </w:rPr>
      </w:pPr>
      <w:r w:rsidRPr="00AE15A8">
        <w:rPr>
          <w:sz w:val="28"/>
          <w:szCs w:val="28"/>
        </w:rPr>
        <w:t>по возрастным особенностям – 12-16 лет;</w:t>
      </w:r>
    </w:p>
    <w:p w:rsidR="00E20C2F" w:rsidRPr="00AE15A8" w:rsidRDefault="00E20C2F" w:rsidP="000B1BA5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0"/>
        <w:rPr>
          <w:sz w:val="28"/>
          <w:szCs w:val="28"/>
        </w:rPr>
      </w:pPr>
      <w:r w:rsidRPr="00AE15A8">
        <w:rPr>
          <w:sz w:val="28"/>
          <w:szCs w:val="28"/>
        </w:rPr>
        <w:t xml:space="preserve">по контингенту воспитанников - </w:t>
      </w:r>
      <w:proofErr w:type="gramStart"/>
      <w:r w:rsidRPr="00AE15A8">
        <w:rPr>
          <w:sz w:val="28"/>
          <w:szCs w:val="28"/>
        </w:rPr>
        <w:t>общая</w:t>
      </w:r>
      <w:proofErr w:type="gramEnd"/>
      <w:r w:rsidRPr="00AE15A8">
        <w:rPr>
          <w:sz w:val="28"/>
          <w:szCs w:val="28"/>
        </w:rPr>
        <w:t>;</w:t>
      </w:r>
    </w:p>
    <w:p w:rsidR="00E20C2F" w:rsidRPr="00AE15A8" w:rsidRDefault="00E20C2F" w:rsidP="000B1BA5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0"/>
        <w:rPr>
          <w:sz w:val="28"/>
          <w:szCs w:val="28"/>
        </w:rPr>
      </w:pPr>
      <w:r w:rsidRPr="00AE15A8">
        <w:rPr>
          <w:sz w:val="28"/>
          <w:szCs w:val="28"/>
        </w:rPr>
        <w:t>по временным показателям – 2 года;</w:t>
      </w:r>
    </w:p>
    <w:p w:rsidR="00E20C2F" w:rsidRPr="00AE15A8" w:rsidRDefault="00E20C2F" w:rsidP="000B1BA5">
      <w:pPr>
        <w:pStyle w:val="51"/>
        <w:numPr>
          <w:ilvl w:val="0"/>
          <w:numId w:val="1"/>
        </w:numPr>
        <w:shd w:val="clear" w:color="auto" w:fill="auto"/>
        <w:tabs>
          <w:tab w:val="left" w:pos="238"/>
        </w:tabs>
        <w:spacing w:line="360" w:lineRule="auto"/>
        <w:rPr>
          <w:sz w:val="28"/>
          <w:szCs w:val="28"/>
        </w:rPr>
      </w:pPr>
      <w:r w:rsidRPr="00AE15A8">
        <w:rPr>
          <w:b w:val="0"/>
          <w:bCs w:val="0"/>
          <w:sz w:val="28"/>
          <w:szCs w:val="28"/>
        </w:rPr>
        <w:t xml:space="preserve">количество учебных часов – </w:t>
      </w:r>
      <w:r>
        <w:rPr>
          <w:b w:val="0"/>
          <w:bCs w:val="0"/>
          <w:sz w:val="28"/>
          <w:szCs w:val="28"/>
        </w:rPr>
        <w:t>144</w:t>
      </w:r>
      <w:r w:rsidRPr="00AE15A8">
        <w:rPr>
          <w:b w:val="0"/>
          <w:bCs w:val="0"/>
          <w:sz w:val="28"/>
          <w:szCs w:val="28"/>
        </w:rPr>
        <w:t>;</w:t>
      </w:r>
    </w:p>
    <w:p w:rsidR="00E20C2F" w:rsidRPr="00AE15A8" w:rsidRDefault="00E20C2F" w:rsidP="000B1BA5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0"/>
        <w:rPr>
          <w:sz w:val="28"/>
          <w:szCs w:val="28"/>
        </w:rPr>
      </w:pPr>
      <w:r w:rsidRPr="00AE15A8">
        <w:rPr>
          <w:sz w:val="28"/>
          <w:szCs w:val="28"/>
        </w:rPr>
        <w:t xml:space="preserve">количество учебных часов в неделю - </w:t>
      </w:r>
      <w:r w:rsidRPr="009113AF">
        <w:rPr>
          <w:rStyle w:val="220"/>
          <w:b w:val="0"/>
          <w:bCs w:val="0"/>
          <w:sz w:val="28"/>
          <w:szCs w:val="28"/>
        </w:rPr>
        <w:t>4</w:t>
      </w:r>
      <w:r w:rsidRPr="00AE15A8">
        <w:rPr>
          <w:rStyle w:val="211pt"/>
          <w:sz w:val="28"/>
          <w:szCs w:val="28"/>
        </w:rPr>
        <w:t>;</w:t>
      </w:r>
    </w:p>
    <w:p w:rsidR="00E20C2F" w:rsidRPr="00AE15A8" w:rsidRDefault="00E20C2F" w:rsidP="000B1BA5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0"/>
        <w:rPr>
          <w:sz w:val="28"/>
          <w:szCs w:val="28"/>
        </w:rPr>
      </w:pPr>
      <w:r w:rsidRPr="00AE15A8">
        <w:rPr>
          <w:sz w:val="28"/>
          <w:szCs w:val="28"/>
        </w:rPr>
        <w:t xml:space="preserve">количество </w:t>
      </w:r>
      <w:proofErr w:type="gramStart"/>
      <w:r w:rsidRPr="00AE15A8">
        <w:rPr>
          <w:sz w:val="28"/>
          <w:szCs w:val="28"/>
        </w:rPr>
        <w:t>обучающихся</w:t>
      </w:r>
      <w:proofErr w:type="gramEnd"/>
      <w:r w:rsidRPr="00AE15A8">
        <w:rPr>
          <w:sz w:val="28"/>
          <w:szCs w:val="28"/>
        </w:rPr>
        <w:t xml:space="preserve"> в группе – 1й год – 1</w:t>
      </w:r>
      <w:r>
        <w:rPr>
          <w:sz w:val="28"/>
          <w:szCs w:val="28"/>
        </w:rPr>
        <w:t>3</w:t>
      </w:r>
      <w:r w:rsidRPr="00AE15A8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AE15A8">
        <w:rPr>
          <w:sz w:val="28"/>
          <w:szCs w:val="28"/>
        </w:rPr>
        <w:t>, 2й год – 10-1</w:t>
      </w:r>
      <w:r>
        <w:rPr>
          <w:sz w:val="28"/>
          <w:szCs w:val="28"/>
        </w:rPr>
        <w:t>2</w:t>
      </w:r>
      <w:r w:rsidRPr="00AE15A8">
        <w:rPr>
          <w:sz w:val="28"/>
          <w:szCs w:val="28"/>
        </w:rPr>
        <w:t>;</w:t>
      </w:r>
    </w:p>
    <w:p w:rsidR="00E20C2F" w:rsidRPr="00AE15A8" w:rsidRDefault="00E20C2F" w:rsidP="000B1BA5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0"/>
        <w:rPr>
          <w:sz w:val="28"/>
          <w:szCs w:val="28"/>
        </w:rPr>
      </w:pPr>
      <w:r w:rsidRPr="00AE15A8">
        <w:rPr>
          <w:sz w:val="28"/>
          <w:szCs w:val="28"/>
        </w:rPr>
        <w:t>форма занятий – беседа, практикум, экскурсия, игра;</w:t>
      </w:r>
    </w:p>
    <w:p w:rsidR="00E20C2F" w:rsidRDefault="00E20C2F" w:rsidP="00AF475C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0"/>
        <w:rPr>
          <w:sz w:val="28"/>
          <w:szCs w:val="28"/>
        </w:rPr>
      </w:pPr>
      <w:r w:rsidRPr="00AE15A8">
        <w:rPr>
          <w:sz w:val="28"/>
          <w:szCs w:val="28"/>
        </w:rPr>
        <w:t>место проведения – кабинет</w:t>
      </w:r>
      <w:r>
        <w:rPr>
          <w:sz w:val="28"/>
          <w:szCs w:val="28"/>
        </w:rPr>
        <w:t xml:space="preserve"> учебный.</w:t>
      </w:r>
    </w:p>
    <w:p w:rsidR="00E20C2F" w:rsidRPr="00AF475C" w:rsidRDefault="00E20C2F" w:rsidP="00AF475C">
      <w:pPr>
        <w:pStyle w:val="21"/>
        <w:shd w:val="clear" w:color="auto" w:fill="auto"/>
        <w:tabs>
          <w:tab w:val="left" w:pos="238"/>
        </w:tabs>
        <w:spacing w:before="0" w:line="360" w:lineRule="auto"/>
        <w:ind w:firstLine="0"/>
        <w:rPr>
          <w:sz w:val="28"/>
          <w:szCs w:val="28"/>
        </w:rPr>
      </w:pPr>
    </w:p>
    <w:p w:rsidR="00E20C2F" w:rsidRPr="009113AF" w:rsidRDefault="00E20C2F" w:rsidP="00AF475C">
      <w:pPr>
        <w:pStyle w:val="21"/>
        <w:shd w:val="clear" w:color="auto" w:fill="auto"/>
        <w:tabs>
          <w:tab w:val="left" w:pos="238"/>
        </w:tabs>
        <w:spacing w:before="0" w:line="360" w:lineRule="auto"/>
        <w:ind w:firstLine="0"/>
        <w:jc w:val="center"/>
        <w:rPr>
          <w:rStyle w:val="210"/>
          <w:i w:val="0"/>
          <w:iCs w:val="0"/>
          <w:sz w:val="28"/>
          <w:szCs w:val="28"/>
          <w:u w:val="none"/>
        </w:rPr>
      </w:pPr>
      <w:r w:rsidRPr="00AE15A8">
        <w:rPr>
          <w:b/>
          <w:bCs/>
          <w:sz w:val="28"/>
          <w:szCs w:val="28"/>
        </w:rPr>
        <w:t xml:space="preserve">Цели и задачи </w:t>
      </w:r>
      <w:r>
        <w:rPr>
          <w:b/>
          <w:bCs/>
          <w:sz w:val="28"/>
          <w:szCs w:val="28"/>
        </w:rPr>
        <w:t>программы</w:t>
      </w:r>
    </w:p>
    <w:p w:rsidR="00E20C2F" w:rsidRPr="00AE15A8" w:rsidRDefault="00E20C2F" w:rsidP="00AF475C">
      <w:pPr>
        <w:pStyle w:val="21"/>
        <w:shd w:val="clear" w:color="auto" w:fill="auto"/>
        <w:spacing w:before="0" w:line="360" w:lineRule="auto"/>
        <w:ind w:firstLine="459"/>
        <w:rPr>
          <w:sz w:val="28"/>
          <w:szCs w:val="28"/>
        </w:rPr>
      </w:pPr>
      <w:r w:rsidRPr="00AE15A8">
        <w:rPr>
          <w:rStyle w:val="210"/>
          <w:sz w:val="28"/>
          <w:szCs w:val="28"/>
          <w:u w:val="none"/>
        </w:rPr>
        <w:t xml:space="preserve">Цели: </w:t>
      </w:r>
      <w:r w:rsidRPr="00AE15A8">
        <w:rPr>
          <w:sz w:val="28"/>
          <w:szCs w:val="28"/>
        </w:rPr>
        <w:t>формирование целостного представления о мире, основанного на приобретенных знаниях, умениях, навыках и способах практической деятельности. Приобретение опыта индивидуальной и коллективной деятельности при проведении исследовательских работ. Подготовка к осуществлению осознанного выбора профессиональной ориентации.</w:t>
      </w:r>
    </w:p>
    <w:p w:rsidR="00E20C2F" w:rsidRPr="00AE15A8" w:rsidRDefault="00E20C2F" w:rsidP="00AF475C">
      <w:pPr>
        <w:pStyle w:val="41"/>
        <w:shd w:val="clear" w:color="auto" w:fill="auto"/>
        <w:spacing w:line="360" w:lineRule="auto"/>
        <w:ind w:firstLine="459"/>
        <w:rPr>
          <w:sz w:val="28"/>
          <w:szCs w:val="28"/>
        </w:rPr>
      </w:pPr>
      <w:r w:rsidRPr="00AE15A8">
        <w:rPr>
          <w:rStyle w:val="40"/>
          <w:b/>
          <w:bCs/>
          <w:i/>
          <w:iCs/>
          <w:sz w:val="28"/>
          <w:szCs w:val="28"/>
        </w:rPr>
        <w:t>Задачи:</w:t>
      </w:r>
    </w:p>
    <w:p w:rsidR="00E20C2F" w:rsidRPr="00AE15A8" w:rsidRDefault="00E20C2F" w:rsidP="000B1BA5">
      <w:pPr>
        <w:pStyle w:val="21"/>
        <w:numPr>
          <w:ilvl w:val="0"/>
          <w:numId w:val="2"/>
        </w:numPr>
        <w:shd w:val="clear" w:color="auto" w:fill="auto"/>
        <w:tabs>
          <w:tab w:val="left" w:pos="322"/>
        </w:tabs>
        <w:spacing w:before="0" w:line="360" w:lineRule="auto"/>
        <w:ind w:firstLine="460"/>
        <w:rPr>
          <w:sz w:val="28"/>
          <w:szCs w:val="28"/>
        </w:rPr>
      </w:pPr>
      <w:r w:rsidRPr="00AE15A8">
        <w:rPr>
          <w:rStyle w:val="23"/>
          <w:sz w:val="28"/>
          <w:szCs w:val="28"/>
        </w:rPr>
        <w:t>Образовательные:</w:t>
      </w:r>
      <w:r w:rsidRPr="00AE15A8">
        <w:rPr>
          <w:sz w:val="28"/>
          <w:szCs w:val="28"/>
        </w:rPr>
        <w:t xml:space="preserve"> способствовать самореализации </w:t>
      </w:r>
      <w:r>
        <w:rPr>
          <w:sz w:val="28"/>
          <w:szCs w:val="28"/>
        </w:rPr>
        <w:t xml:space="preserve">обучающихся </w:t>
      </w:r>
      <w:r w:rsidRPr="00AE15A8">
        <w:rPr>
          <w:sz w:val="28"/>
          <w:szCs w:val="28"/>
        </w:rPr>
        <w:t>в изучении</w:t>
      </w:r>
      <w:r>
        <w:rPr>
          <w:sz w:val="28"/>
          <w:szCs w:val="28"/>
        </w:rPr>
        <w:t xml:space="preserve"> </w:t>
      </w:r>
      <w:r w:rsidRPr="00AE15A8">
        <w:rPr>
          <w:sz w:val="28"/>
          <w:szCs w:val="28"/>
        </w:rPr>
        <w:t>конкретных тем физики, развивать и поддерживать</w:t>
      </w:r>
      <w:r>
        <w:rPr>
          <w:sz w:val="28"/>
          <w:szCs w:val="28"/>
        </w:rPr>
        <w:t xml:space="preserve"> </w:t>
      </w:r>
      <w:r w:rsidRPr="00AE15A8">
        <w:rPr>
          <w:sz w:val="28"/>
          <w:szCs w:val="28"/>
        </w:rPr>
        <w:t>познавательный интерес к изучению физики как науки, знакомить</w:t>
      </w:r>
      <w:r>
        <w:rPr>
          <w:sz w:val="28"/>
          <w:szCs w:val="28"/>
        </w:rPr>
        <w:t xml:space="preserve"> об</w:t>
      </w:r>
      <w:r w:rsidRPr="00AE1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E15A8">
        <w:rPr>
          <w:sz w:val="28"/>
          <w:szCs w:val="28"/>
        </w:rPr>
        <w:t>щихся с последними достижениями науки и техники, научить</w:t>
      </w:r>
      <w:r>
        <w:rPr>
          <w:sz w:val="28"/>
          <w:szCs w:val="28"/>
        </w:rPr>
        <w:t xml:space="preserve"> </w:t>
      </w:r>
      <w:r w:rsidRPr="00AE15A8">
        <w:rPr>
          <w:sz w:val="28"/>
          <w:szCs w:val="28"/>
        </w:rPr>
        <w:t>решать задачи нестандартными методами, развитие</w:t>
      </w:r>
      <w:r>
        <w:rPr>
          <w:sz w:val="28"/>
          <w:szCs w:val="28"/>
        </w:rPr>
        <w:t xml:space="preserve"> </w:t>
      </w:r>
      <w:r w:rsidRPr="00AE15A8">
        <w:rPr>
          <w:sz w:val="28"/>
          <w:szCs w:val="28"/>
        </w:rPr>
        <w:t>познавательных интересов при выполнении экспериментальных</w:t>
      </w:r>
      <w:r>
        <w:rPr>
          <w:sz w:val="28"/>
          <w:szCs w:val="28"/>
        </w:rPr>
        <w:t xml:space="preserve"> </w:t>
      </w:r>
      <w:r w:rsidRPr="00AE15A8">
        <w:rPr>
          <w:sz w:val="28"/>
          <w:szCs w:val="28"/>
        </w:rPr>
        <w:t>исследований с использованием информационных технологий.</w:t>
      </w:r>
    </w:p>
    <w:p w:rsidR="00E20C2F" w:rsidRPr="00AE15A8" w:rsidRDefault="00E20C2F" w:rsidP="000B1BA5">
      <w:pPr>
        <w:pStyle w:val="21"/>
        <w:numPr>
          <w:ilvl w:val="0"/>
          <w:numId w:val="2"/>
        </w:numPr>
        <w:shd w:val="clear" w:color="auto" w:fill="auto"/>
        <w:tabs>
          <w:tab w:val="left" w:pos="667"/>
        </w:tabs>
        <w:spacing w:before="0" w:line="360" w:lineRule="auto"/>
        <w:ind w:firstLine="46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 </w:t>
      </w:r>
      <w:r w:rsidRPr="00AE15A8">
        <w:rPr>
          <w:rStyle w:val="23"/>
          <w:sz w:val="28"/>
          <w:szCs w:val="28"/>
        </w:rPr>
        <w:t>Воспитательные:</w:t>
      </w:r>
      <w:r w:rsidRPr="00AE15A8">
        <w:rPr>
          <w:sz w:val="28"/>
          <w:szCs w:val="28"/>
        </w:rPr>
        <w:t xml:space="preserve"> воспитание убежденности в возможности</w:t>
      </w:r>
      <w:r>
        <w:rPr>
          <w:sz w:val="28"/>
          <w:szCs w:val="28"/>
        </w:rPr>
        <w:t xml:space="preserve"> </w:t>
      </w:r>
      <w:r w:rsidRPr="00AE15A8">
        <w:rPr>
          <w:sz w:val="28"/>
          <w:szCs w:val="28"/>
        </w:rPr>
        <w:t>познания законов природы, в необходимости разумного</w:t>
      </w:r>
      <w:r>
        <w:rPr>
          <w:sz w:val="28"/>
          <w:szCs w:val="28"/>
        </w:rPr>
        <w:t xml:space="preserve"> </w:t>
      </w:r>
      <w:r w:rsidRPr="00AE15A8">
        <w:rPr>
          <w:sz w:val="28"/>
          <w:szCs w:val="28"/>
        </w:rPr>
        <w:t>использования достижений науки и техники, воспитание уважения</w:t>
      </w:r>
      <w:r>
        <w:rPr>
          <w:sz w:val="28"/>
          <w:szCs w:val="28"/>
        </w:rPr>
        <w:t xml:space="preserve"> </w:t>
      </w:r>
      <w:r w:rsidRPr="00AE15A8">
        <w:rPr>
          <w:sz w:val="28"/>
          <w:szCs w:val="28"/>
        </w:rPr>
        <w:t>к творцам науки и техники, отношения к физике как к элементу</w:t>
      </w:r>
      <w:r>
        <w:rPr>
          <w:sz w:val="28"/>
          <w:szCs w:val="28"/>
        </w:rPr>
        <w:t xml:space="preserve"> </w:t>
      </w:r>
      <w:r w:rsidRPr="00AE15A8">
        <w:rPr>
          <w:sz w:val="28"/>
          <w:szCs w:val="28"/>
        </w:rPr>
        <w:t>общечеловеческой культуры.</w:t>
      </w:r>
    </w:p>
    <w:p w:rsidR="00E20C2F" w:rsidRPr="00AE15A8" w:rsidRDefault="00E20C2F" w:rsidP="009113AF">
      <w:pPr>
        <w:pStyle w:val="21"/>
        <w:numPr>
          <w:ilvl w:val="0"/>
          <w:numId w:val="2"/>
        </w:numPr>
        <w:shd w:val="clear" w:color="auto" w:fill="auto"/>
        <w:tabs>
          <w:tab w:val="left" w:pos="678"/>
        </w:tabs>
        <w:spacing w:before="0" w:line="360" w:lineRule="auto"/>
        <w:ind w:right="45" w:firstLine="567"/>
        <w:rPr>
          <w:sz w:val="28"/>
          <w:szCs w:val="28"/>
        </w:rPr>
      </w:pPr>
      <w:r w:rsidRPr="00AE15A8">
        <w:rPr>
          <w:rStyle w:val="23"/>
          <w:sz w:val="28"/>
          <w:szCs w:val="28"/>
        </w:rPr>
        <w:t>Развивающие:</w:t>
      </w:r>
      <w:r w:rsidRPr="00AE15A8">
        <w:rPr>
          <w:sz w:val="28"/>
          <w:szCs w:val="28"/>
        </w:rPr>
        <w:t xml:space="preserve"> развитие умений и </w:t>
      </w:r>
      <w:proofErr w:type="gramStart"/>
      <w:r>
        <w:rPr>
          <w:sz w:val="28"/>
          <w:szCs w:val="28"/>
        </w:rPr>
        <w:t>навыков</w:t>
      </w:r>
      <w:proofErr w:type="gramEnd"/>
      <w:r w:rsidRPr="00AE15A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AE1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E15A8">
        <w:rPr>
          <w:sz w:val="28"/>
          <w:szCs w:val="28"/>
        </w:rPr>
        <w:t>щихся</w:t>
      </w:r>
      <w:r>
        <w:rPr>
          <w:sz w:val="28"/>
          <w:szCs w:val="28"/>
        </w:rPr>
        <w:t xml:space="preserve"> </w:t>
      </w:r>
      <w:r w:rsidRPr="00AE15A8">
        <w:rPr>
          <w:sz w:val="28"/>
          <w:szCs w:val="28"/>
        </w:rPr>
        <w:lastRenderedPageBreak/>
        <w:t>самостоятельно работать с научно-популярной литературой,</w:t>
      </w:r>
      <w:r>
        <w:rPr>
          <w:sz w:val="28"/>
          <w:szCs w:val="28"/>
        </w:rPr>
        <w:t xml:space="preserve"> </w:t>
      </w:r>
      <w:r w:rsidRPr="00AE15A8">
        <w:rPr>
          <w:sz w:val="28"/>
          <w:szCs w:val="28"/>
        </w:rPr>
        <w:t>умений практически применять физические знания в жизни,</w:t>
      </w:r>
      <w:r>
        <w:rPr>
          <w:sz w:val="28"/>
          <w:szCs w:val="28"/>
        </w:rPr>
        <w:t xml:space="preserve"> </w:t>
      </w:r>
      <w:r w:rsidRPr="00AE15A8">
        <w:rPr>
          <w:sz w:val="28"/>
          <w:szCs w:val="28"/>
        </w:rPr>
        <w:t xml:space="preserve">развитие творческих способностей, формирование у </w:t>
      </w:r>
      <w:r>
        <w:rPr>
          <w:sz w:val="28"/>
          <w:szCs w:val="28"/>
        </w:rPr>
        <w:t>об</w:t>
      </w:r>
      <w:r w:rsidRPr="00AE1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E15A8">
        <w:rPr>
          <w:sz w:val="28"/>
          <w:szCs w:val="28"/>
        </w:rPr>
        <w:t>щихся</w:t>
      </w:r>
      <w:r>
        <w:rPr>
          <w:sz w:val="28"/>
          <w:szCs w:val="28"/>
        </w:rPr>
        <w:t xml:space="preserve"> </w:t>
      </w:r>
      <w:r w:rsidRPr="00AE15A8">
        <w:rPr>
          <w:sz w:val="28"/>
          <w:szCs w:val="28"/>
        </w:rPr>
        <w:t>активности и самостоятельности, инициативы. Повышение культуры общения и поведения.</w:t>
      </w:r>
    </w:p>
    <w:p w:rsidR="00E20C2F" w:rsidRPr="00AE15A8" w:rsidRDefault="00E20C2F" w:rsidP="009113AF">
      <w:pPr>
        <w:pStyle w:val="21"/>
        <w:shd w:val="clear" w:color="auto" w:fill="auto"/>
        <w:tabs>
          <w:tab w:val="left" w:pos="678"/>
        </w:tabs>
        <w:spacing w:before="0" w:line="360" w:lineRule="auto"/>
        <w:ind w:left="567" w:right="45" w:firstLine="0"/>
        <w:jc w:val="left"/>
        <w:rPr>
          <w:sz w:val="28"/>
          <w:szCs w:val="28"/>
        </w:rPr>
      </w:pPr>
      <w:r w:rsidRPr="00AE15A8">
        <w:rPr>
          <w:b/>
          <w:bCs/>
          <w:sz w:val="28"/>
          <w:szCs w:val="28"/>
        </w:rPr>
        <w:t>Виды деятельности:</w:t>
      </w:r>
    </w:p>
    <w:p w:rsidR="00E20C2F" w:rsidRPr="00AE15A8" w:rsidRDefault="00E20C2F" w:rsidP="009113AF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left="1281" w:right="45" w:hanging="357"/>
        <w:jc w:val="left"/>
        <w:rPr>
          <w:sz w:val="28"/>
          <w:szCs w:val="28"/>
        </w:rPr>
      </w:pPr>
      <w:r w:rsidRPr="00AE15A8">
        <w:rPr>
          <w:sz w:val="28"/>
          <w:szCs w:val="28"/>
        </w:rPr>
        <w:t>Решение разных типов экспериментальных задач</w:t>
      </w:r>
    </w:p>
    <w:p w:rsidR="00E20C2F" w:rsidRPr="00AE15A8" w:rsidRDefault="00E20C2F" w:rsidP="009113AF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left="1281" w:right="45" w:hanging="357"/>
        <w:jc w:val="left"/>
        <w:rPr>
          <w:sz w:val="28"/>
          <w:szCs w:val="28"/>
        </w:rPr>
      </w:pPr>
      <w:r w:rsidRPr="00AE15A8">
        <w:rPr>
          <w:sz w:val="28"/>
          <w:szCs w:val="28"/>
        </w:rPr>
        <w:t>Занимательные опыты по разным разделам физики</w:t>
      </w:r>
    </w:p>
    <w:p w:rsidR="00E20C2F" w:rsidRPr="00AE15A8" w:rsidRDefault="00E20C2F" w:rsidP="009113AF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left="1281" w:right="45" w:hanging="357"/>
        <w:jc w:val="left"/>
        <w:rPr>
          <w:sz w:val="28"/>
          <w:szCs w:val="28"/>
        </w:rPr>
      </w:pPr>
      <w:r w:rsidRPr="00AE15A8">
        <w:rPr>
          <w:sz w:val="28"/>
          <w:szCs w:val="28"/>
        </w:rPr>
        <w:t>Применение ИКТ</w:t>
      </w:r>
    </w:p>
    <w:p w:rsidR="00E20C2F" w:rsidRPr="00AE15A8" w:rsidRDefault="00E20C2F" w:rsidP="009113AF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left="1281" w:right="45" w:hanging="357"/>
        <w:jc w:val="left"/>
        <w:rPr>
          <w:sz w:val="28"/>
          <w:szCs w:val="28"/>
        </w:rPr>
      </w:pPr>
      <w:r w:rsidRPr="00AE15A8">
        <w:rPr>
          <w:sz w:val="28"/>
          <w:szCs w:val="28"/>
        </w:rPr>
        <w:t>Занимательные видео экскурсии в область истории физики</w:t>
      </w:r>
    </w:p>
    <w:p w:rsidR="00E20C2F" w:rsidRPr="00AE15A8" w:rsidRDefault="00E20C2F" w:rsidP="009113AF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right="45"/>
        <w:jc w:val="left"/>
        <w:rPr>
          <w:sz w:val="28"/>
          <w:szCs w:val="28"/>
        </w:rPr>
      </w:pPr>
      <w:r w:rsidRPr="00AE15A8">
        <w:rPr>
          <w:sz w:val="28"/>
          <w:szCs w:val="28"/>
        </w:rPr>
        <w:t>Применение физики в практической жизни</w:t>
      </w:r>
    </w:p>
    <w:p w:rsidR="00E20C2F" w:rsidRPr="00AE15A8" w:rsidRDefault="00E20C2F" w:rsidP="009113AF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right="45"/>
        <w:jc w:val="left"/>
        <w:rPr>
          <w:sz w:val="28"/>
          <w:szCs w:val="28"/>
        </w:rPr>
      </w:pPr>
      <w:r w:rsidRPr="00AE15A8">
        <w:rPr>
          <w:sz w:val="28"/>
          <w:szCs w:val="28"/>
        </w:rPr>
        <w:t>Наблюдения за звездным небом и явлениями природы</w:t>
      </w:r>
    </w:p>
    <w:p w:rsidR="00E20C2F" w:rsidRPr="00AE15A8" w:rsidRDefault="00E20C2F" w:rsidP="009113AF">
      <w:pPr>
        <w:pStyle w:val="21"/>
        <w:shd w:val="clear" w:color="auto" w:fill="auto"/>
        <w:tabs>
          <w:tab w:val="left" w:pos="678"/>
        </w:tabs>
        <w:spacing w:before="0" w:line="360" w:lineRule="auto"/>
        <w:ind w:right="45" w:firstLine="0"/>
        <w:jc w:val="left"/>
        <w:rPr>
          <w:b/>
          <w:bCs/>
          <w:sz w:val="28"/>
          <w:szCs w:val="28"/>
        </w:rPr>
      </w:pPr>
      <w:r w:rsidRPr="00AE15A8">
        <w:rPr>
          <w:b/>
          <w:bCs/>
          <w:sz w:val="28"/>
          <w:szCs w:val="28"/>
        </w:rPr>
        <w:t>Форма проведения:</w:t>
      </w:r>
      <w:r w:rsidRPr="00AE15A8">
        <w:rPr>
          <w:b/>
          <w:bCs/>
          <w:sz w:val="28"/>
          <w:szCs w:val="28"/>
        </w:rPr>
        <w:br/>
      </w:r>
      <w:r w:rsidRPr="00AE15A8">
        <w:rPr>
          <w:sz w:val="28"/>
          <w:szCs w:val="28"/>
        </w:rPr>
        <w:t>* беседа</w:t>
      </w:r>
      <w:r w:rsidRPr="00AE15A8">
        <w:rPr>
          <w:sz w:val="28"/>
          <w:szCs w:val="28"/>
        </w:rPr>
        <w:br/>
        <w:t>* практикум</w:t>
      </w:r>
      <w:r w:rsidRPr="00AE15A8">
        <w:rPr>
          <w:sz w:val="28"/>
          <w:szCs w:val="28"/>
        </w:rPr>
        <w:br/>
        <w:t>*вечера физики</w:t>
      </w:r>
      <w:r w:rsidRPr="00AE15A8">
        <w:rPr>
          <w:sz w:val="28"/>
          <w:szCs w:val="28"/>
        </w:rPr>
        <w:br/>
        <w:t>*выпуск стенгазет</w:t>
      </w:r>
      <w:r w:rsidRPr="00AE15A8">
        <w:rPr>
          <w:sz w:val="28"/>
          <w:szCs w:val="28"/>
        </w:rPr>
        <w:br/>
        <w:t>*проектная работа</w:t>
      </w:r>
      <w:r w:rsidRPr="00AE15A8">
        <w:rPr>
          <w:sz w:val="28"/>
          <w:szCs w:val="28"/>
        </w:rPr>
        <w:br/>
        <w:t>*олимпиада</w:t>
      </w:r>
    </w:p>
    <w:p w:rsidR="00E20C2F" w:rsidRPr="00AE15A8" w:rsidRDefault="00E20C2F" w:rsidP="009113AF">
      <w:pPr>
        <w:pStyle w:val="21"/>
        <w:shd w:val="clear" w:color="auto" w:fill="auto"/>
        <w:tabs>
          <w:tab w:val="left" w:pos="678"/>
        </w:tabs>
        <w:spacing w:before="0" w:line="360" w:lineRule="auto"/>
        <w:ind w:left="920" w:right="3960" w:firstLine="0"/>
        <w:rPr>
          <w:sz w:val="28"/>
          <w:szCs w:val="28"/>
        </w:rPr>
      </w:pPr>
      <w:r w:rsidRPr="00AE15A8">
        <w:rPr>
          <w:rStyle w:val="612pt"/>
          <w:sz w:val="28"/>
          <w:szCs w:val="28"/>
        </w:rPr>
        <w:t>Структура программы:</w:t>
      </w:r>
    </w:p>
    <w:p w:rsidR="00E20C2F" w:rsidRPr="00AE15A8" w:rsidRDefault="00E20C2F" w:rsidP="009113AF">
      <w:pPr>
        <w:pStyle w:val="21"/>
        <w:numPr>
          <w:ilvl w:val="0"/>
          <w:numId w:val="7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>Пояснительная записка;</w:t>
      </w:r>
    </w:p>
    <w:p w:rsidR="00E20C2F" w:rsidRPr="00AE15A8" w:rsidRDefault="00E20C2F" w:rsidP="00187A3E">
      <w:pPr>
        <w:pStyle w:val="21"/>
        <w:numPr>
          <w:ilvl w:val="0"/>
          <w:numId w:val="7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>Тематический план;</w:t>
      </w:r>
    </w:p>
    <w:p w:rsidR="00E20C2F" w:rsidRPr="00AE15A8" w:rsidRDefault="00E20C2F" w:rsidP="00187A3E">
      <w:pPr>
        <w:pStyle w:val="21"/>
        <w:numPr>
          <w:ilvl w:val="0"/>
          <w:numId w:val="7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>Содержание;</w:t>
      </w:r>
    </w:p>
    <w:p w:rsidR="00E20C2F" w:rsidRPr="00AE15A8" w:rsidRDefault="00E20C2F" w:rsidP="00187A3E">
      <w:pPr>
        <w:pStyle w:val="21"/>
        <w:numPr>
          <w:ilvl w:val="0"/>
          <w:numId w:val="7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>Методические рекомендации;</w:t>
      </w:r>
    </w:p>
    <w:p w:rsidR="00E20C2F" w:rsidRPr="00AE15A8" w:rsidRDefault="00E20C2F" w:rsidP="009113AF">
      <w:pPr>
        <w:pStyle w:val="21"/>
        <w:numPr>
          <w:ilvl w:val="0"/>
          <w:numId w:val="7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>Литература</w:t>
      </w:r>
    </w:p>
    <w:p w:rsidR="00E20C2F" w:rsidRPr="00AE15A8" w:rsidRDefault="00E20C2F" w:rsidP="009113AF">
      <w:pPr>
        <w:pStyle w:val="2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AE15A8">
        <w:rPr>
          <w:rStyle w:val="22"/>
          <w:sz w:val="28"/>
          <w:szCs w:val="28"/>
        </w:rPr>
        <w:t>Ожидаемый результат:</w:t>
      </w:r>
      <w:r>
        <w:rPr>
          <w:rStyle w:val="22"/>
          <w:sz w:val="28"/>
          <w:szCs w:val="28"/>
        </w:rPr>
        <w:t xml:space="preserve"> </w:t>
      </w:r>
      <w:r w:rsidRPr="00AE15A8">
        <w:rPr>
          <w:sz w:val="28"/>
          <w:szCs w:val="28"/>
        </w:rPr>
        <w:t xml:space="preserve">Ожидается, что к концу обучения, </w:t>
      </w:r>
      <w:r>
        <w:rPr>
          <w:sz w:val="28"/>
          <w:szCs w:val="28"/>
        </w:rPr>
        <w:t>обучающиеся детского объединения</w:t>
      </w:r>
      <w:r w:rsidRPr="00AE15A8">
        <w:rPr>
          <w:sz w:val="28"/>
          <w:szCs w:val="28"/>
        </w:rPr>
        <w:t xml:space="preserve"> «Юный экспериментатор» усвоят программу в полном объёме. </w:t>
      </w:r>
      <w:r>
        <w:rPr>
          <w:sz w:val="28"/>
          <w:szCs w:val="28"/>
        </w:rPr>
        <w:t>Обучающиеся</w:t>
      </w:r>
      <w:r w:rsidRPr="00AE15A8">
        <w:rPr>
          <w:sz w:val="28"/>
          <w:szCs w:val="28"/>
        </w:rPr>
        <w:t xml:space="preserve"> приобретут:</w:t>
      </w:r>
    </w:p>
    <w:p w:rsidR="00E20C2F" w:rsidRPr="00AE15A8" w:rsidRDefault="00E20C2F" w:rsidP="00187A3E">
      <w:pPr>
        <w:pStyle w:val="21"/>
        <w:numPr>
          <w:ilvl w:val="0"/>
          <w:numId w:val="8"/>
        </w:numPr>
        <w:shd w:val="clear" w:color="auto" w:fill="auto"/>
        <w:tabs>
          <w:tab w:val="left" w:pos="1495"/>
        </w:tabs>
        <w:spacing w:before="0" w:line="360" w:lineRule="auto"/>
        <w:ind w:left="851"/>
        <w:rPr>
          <w:sz w:val="28"/>
          <w:szCs w:val="28"/>
        </w:rPr>
      </w:pPr>
      <w:r w:rsidRPr="00AE15A8">
        <w:rPr>
          <w:sz w:val="28"/>
          <w:szCs w:val="28"/>
        </w:rPr>
        <w:t>Навыки к выполнению работ исследовательского характера;</w:t>
      </w:r>
    </w:p>
    <w:p w:rsidR="00E20C2F" w:rsidRPr="00AE15A8" w:rsidRDefault="00E20C2F" w:rsidP="00187A3E">
      <w:pPr>
        <w:pStyle w:val="21"/>
        <w:numPr>
          <w:ilvl w:val="0"/>
          <w:numId w:val="8"/>
        </w:numPr>
        <w:shd w:val="clear" w:color="auto" w:fill="auto"/>
        <w:tabs>
          <w:tab w:val="left" w:pos="1495"/>
        </w:tabs>
        <w:spacing w:before="0" w:line="360" w:lineRule="auto"/>
        <w:ind w:left="851"/>
        <w:rPr>
          <w:sz w:val="28"/>
          <w:szCs w:val="28"/>
        </w:rPr>
      </w:pPr>
      <w:r w:rsidRPr="00AE15A8">
        <w:rPr>
          <w:sz w:val="28"/>
          <w:szCs w:val="28"/>
        </w:rPr>
        <w:t>Навыки решения разных типов задач;</w:t>
      </w:r>
    </w:p>
    <w:p w:rsidR="00E20C2F" w:rsidRPr="00AE15A8" w:rsidRDefault="00E20C2F" w:rsidP="00187A3E">
      <w:pPr>
        <w:pStyle w:val="21"/>
        <w:numPr>
          <w:ilvl w:val="0"/>
          <w:numId w:val="8"/>
        </w:numPr>
        <w:shd w:val="clear" w:color="auto" w:fill="auto"/>
        <w:tabs>
          <w:tab w:val="left" w:pos="1504"/>
        </w:tabs>
        <w:spacing w:before="0" w:line="360" w:lineRule="auto"/>
        <w:ind w:left="851"/>
        <w:rPr>
          <w:sz w:val="28"/>
          <w:szCs w:val="28"/>
        </w:rPr>
      </w:pPr>
      <w:r w:rsidRPr="00AE15A8">
        <w:rPr>
          <w:sz w:val="28"/>
          <w:szCs w:val="28"/>
        </w:rPr>
        <w:t>Навыки постановки эксперимента;</w:t>
      </w:r>
    </w:p>
    <w:p w:rsidR="00E20C2F" w:rsidRPr="00AE15A8" w:rsidRDefault="00E20C2F" w:rsidP="00187A3E">
      <w:pPr>
        <w:pStyle w:val="21"/>
        <w:numPr>
          <w:ilvl w:val="0"/>
          <w:numId w:val="8"/>
        </w:numPr>
        <w:shd w:val="clear" w:color="auto" w:fill="auto"/>
        <w:tabs>
          <w:tab w:val="left" w:pos="1504"/>
        </w:tabs>
        <w:spacing w:before="0" w:line="360" w:lineRule="auto"/>
        <w:ind w:left="851"/>
        <w:rPr>
          <w:sz w:val="28"/>
          <w:szCs w:val="28"/>
        </w:rPr>
      </w:pPr>
      <w:r w:rsidRPr="00AE15A8">
        <w:rPr>
          <w:sz w:val="28"/>
          <w:szCs w:val="28"/>
        </w:rPr>
        <w:lastRenderedPageBreak/>
        <w:t>Навыки работы с дополнительными источниками информации, в том числе электронными, а также умениями пользоваться ресурсами</w:t>
      </w:r>
      <w:r>
        <w:rPr>
          <w:sz w:val="28"/>
          <w:szCs w:val="28"/>
        </w:rPr>
        <w:t xml:space="preserve"> </w:t>
      </w:r>
      <w:r w:rsidRPr="00AE15A8">
        <w:rPr>
          <w:sz w:val="28"/>
          <w:szCs w:val="28"/>
        </w:rPr>
        <w:t>Интернет;</w:t>
      </w:r>
    </w:p>
    <w:p w:rsidR="00E20C2F" w:rsidRPr="00AE15A8" w:rsidRDefault="00E20C2F" w:rsidP="00187A3E">
      <w:pPr>
        <w:pStyle w:val="21"/>
        <w:numPr>
          <w:ilvl w:val="0"/>
          <w:numId w:val="8"/>
        </w:numPr>
        <w:shd w:val="clear" w:color="auto" w:fill="auto"/>
        <w:tabs>
          <w:tab w:val="left" w:pos="1504"/>
        </w:tabs>
        <w:spacing w:before="0" w:line="360" w:lineRule="auto"/>
        <w:ind w:left="851"/>
        <w:rPr>
          <w:sz w:val="28"/>
          <w:szCs w:val="28"/>
        </w:rPr>
      </w:pPr>
      <w:r w:rsidRPr="00AE15A8">
        <w:rPr>
          <w:sz w:val="28"/>
          <w:szCs w:val="28"/>
        </w:rPr>
        <w:t>Профессиональное самоопределение.</w:t>
      </w:r>
    </w:p>
    <w:p w:rsidR="00E20C2F" w:rsidRPr="00AE15A8" w:rsidRDefault="00E20C2F" w:rsidP="000B1BA5">
      <w:pPr>
        <w:pStyle w:val="41"/>
        <w:shd w:val="clear" w:color="auto" w:fill="auto"/>
        <w:spacing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 xml:space="preserve">Способы оценивания уровня достижений </w:t>
      </w:r>
      <w:r>
        <w:rPr>
          <w:sz w:val="28"/>
          <w:szCs w:val="28"/>
        </w:rPr>
        <w:t>обучающихся:</w:t>
      </w:r>
    </w:p>
    <w:p w:rsidR="00E20C2F" w:rsidRPr="00AE15A8" w:rsidRDefault="00E20C2F" w:rsidP="00187A3E">
      <w:pPr>
        <w:pStyle w:val="21"/>
        <w:numPr>
          <w:ilvl w:val="0"/>
          <w:numId w:val="9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>Тестовые задания</w:t>
      </w:r>
    </w:p>
    <w:p w:rsidR="00E20C2F" w:rsidRPr="00AE15A8" w:rsidRDefault="00E20C2F" w:rsidP="00187A3E">
      <w:pPr>
        <w:pStyle w:val="21"/>
        <w:numPr>
          <w:ilvl w:val="0"/>
          <w:numId w:val="9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>Интерактивные игры и конкурсы</w:t>
      </w:r>
    </w:p>
    <w:p w:rsidR="00E20C2F" w:rsidRPr="00AE15A8" w:rsidRDefault="00E20C2F" w:rsidP="00187A3E">
      <w:pPr>
        <w:pStyle w:val="21"/>
        <w:numPr>
          <w:ilvl w:val="0"/>
          <w:numId w:val="9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>Зачетные занятия</w:t>
      </w:r>
    </w:p>
    <w:p w:rsidR="00E20C2F" w:rsidRPr="00AE15A8" w:rsidRDefault="00E20C2F" w:rsidP="000B1BA5">
      <w:pPr>
        <w:pStyle w:val="4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Формы подведения итогов:</w:t>
      </w:r>
    </w:p>
    <w:p w:rsidR="00E20C2F" w:rsidRPr="00AE15A8" w:rsidRDefault="00E20C2F" w:rsidP="00187A3E">
      <w:pPr>
        <w:pStyle w:val="21"/>
        <w:numPr>
          <w:ilvl w:val="0"/>
          <w:numId w:val="10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 xml:space="preserve">Выставка работ </w:t>
      </w:r>
      <w:r>
        <w:rPr>
          <w:sz w:val="28"/>
          <w:szCs w:val="28"/>
        </w:rPr>
        <w:t>обучающихся</w:t>
      </w:r>
    </w:p>
    <w:p w:rsidR="00E20C2F" w:rsidRPr="00AE15A8" w:rsidRDefault="00E20C2F" w:rsidP="000B1BA5">
      <w:pPr>
        <w:pStyle w:val="41"/>
        <w:shd w:val="clear" w:color="auto" w:fill="auto"/>
        <w:spacing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>В процессе обучения решаются проблемы дополнительного образования детей:</w:t>
      </w:r>
    </w:p>
    <w:p w:rsidR="00E20C2F" w:rsidRPr="00AE15A8" w:rsidRDefault="00E20C2F" w:rsidP="000B1BA5">
      <w:pPr>
        <w:pStyle w:val="21"/>
        <w:numPr>
          <w:ilvl w:val="0"/>
          <w:numId w:val="5"/>
        </w:numPr>
        <w:shd w:val="clear" w:color="auto" w:fill="auto"/>
        <w:tabs>
          <w:tab w:val="left" w:pos="808"/>
        </w:tabs>
        <w:spacing w:before="0" w:line="360" w:lineRule="auto"/>
        <w:ind w:left="440" w:firstLine="0"/>
        <w:rPr>
          <w:sz w:val="28"/>
          <w:szCs w:val="28"/>
        </w:rPr>
      </w:pPr>
      <w:r w:rsidRPr="00AE15A8">
        <w:rPr>
          <w:sz w:val="28"/>
          <w:szCs w:val="28"/>
        </w:rPr>
        <w:t>увеличение занятости детей в свободное время;</w:t>
      </w:r>
    </w:p>
    <w:p w:rsidR="00E20C2F" w:rsidRPr="00AE15A8" w:rsidRDefault="00E20C2F" w:rsidP="000B1BA5">
      <w:pPr>
        <w:pStyle w:val="21"/>
        <w:numPr>
          <w:ilvl w:val="0"/>
          <w:numId w:val="5"/>
        </w:numPr>
        <w:shd w:val="clear" w:color="auto" w:fill="auto"/>
        <w:tabs>
          <w:tab w:val="left" w:pos="808"/>
        </w:tabs>
        <w:spacing w:before="0" w:line="360" w:lineRule="auto"/>
        <w:ind w:left="440" w:firstLine="0"/>
        <w:rPr>
          <w:sz w:val="28"/>
          <w:szCs w:val="28"/>
        </w:rPr>
      </w:pPr>
      <w:r w:rsidRPr="00AE15A8">
        <w:rPr>
          <w:sz w:val="28"/>
          <w:szCs w:val="28"/>
        </w:rPr>
        <w:t>организация полноценного досуга;</w:t>
      </w:r>
    </w:p>
    <w:p w:rsidR="00E20C2F" w:rsidRPr="00AE15A8" w:rsidRDefault="00E20C2F" w:rsidP="000B1BA5">
      <w:pPr>
        <w:pStyle w:val="21"/>
        <w:numPr>
          <w:ilvl w:val="0"/>
          <w:numId w:val="5"/>
        </w:numPr>
        <w:shd w:val="clear" w:color="auto" w:fill="auto"/>
        <w:tabs>
          <w:tab w:val="left" w:pos="808"/>
        </w:tabs>
        <w:spacing w:before="0" w:line="360" w:lineRule="auto"/>
        <w:ind w:left="440" w:firstLine="0"/>
        <w:rPr>
          <w:sz w:val="28"/>
          <w:szCs w:val="28"/>
        </w:rPr>
      </w:pPr>
      <w:r w:rsidRPr="00AE15A8">
        <w:rPr>
          <w:sz w:val="28"/>
          <w:szCs w:val="28"/>
        </w:rPr>
        <w:t>развитие личности в школьном возрасте.</w:t>
      </w:r>
    </w:p>
    <w:p w:rsidR="00E20C2F" w:rsidRPr="00AE15A8" w:rsidRDefault="00E20C2F" w:rsidP="00A24408">
      <w:pPr>
        <w:pStyle w:val="21"/>
        <w:shd w:val="clear" w:color="auto" w:fill="auto"/>
        <w:tabs>
          <w:tab w:val="left" w:pos="808"/>
        </w:tabs>
        <w:spacing w:before="0" w:line="360" w:lineRule="auto"/>
        <w:ind w:left="440" w:firstLine="0"/>
        <w:rPr>
          <w:sz w:val="28"/>
          <w:szCs w:val="28"/>
        </w:rPr>
      </w:pPr>
    </w:p>
    <w:p w:rsidR="00E20C2F" w:rsidRPr="00AE15A8" w:rsidRDefault="00E20C2F" w:rsidP="00A24408">
      <w:pPr>
        <w:pStyle w:val="21"/>
        <w:shd w:val="clear" w:color="auto" w:fill="auto"/>
        <w:tabs>
          <w:tab w:val="left" w:pos="808"/>
        </w:tabs>
        <w:spacing w:before="0" w:line="360" w:lineRule="auto"/>
        <w:ind w:left="440" w:firstLine="0"/>
        <w:jc w:val="center"/>
        <w:rPr>
          <w:b/>
          <w:bCs/>
          <w:sz w:val="28"/>
          <w:szCs w:val="28"/>
        </w:rPr>
      </w:pPr>
      <w:r w:rsidRPr="00AE15A8">
        <w:rPr>
          <w:b/>
          <w:bCs/>
          <w:sz w:val="28"/>
          <w:szCs w:val="28"/>
        </w:rPr>
        <w:t>Учебно-тематическое планирование (1ый год обучения)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"/>
        <w:gridCol w:w="6664"/>
        <w:gridCol w:w="670"/>
        <w:gridCol w:w="708"/>
        <w:gridCol w:w="1119"/>
      </w:tblGrid>
      <w:tr w:rsidR="00E20C2F" w:rsidRPr="00AE15A8">
        <w:tc>
          <w:tcPr>
            <w:tcW w:w="841" w:type="dxa"/>
            <w:vMerge w:val="restart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E15A8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15A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E15A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E15A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4" w:type="dxa"/>
            <w:vMerge w:val="restart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E15A8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E15A8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20C2F" w:rsidRPr="00AE15A8">
        <w:tc>
          <w:tcPr>
            <w:tcW w:w="841" w:type="dxa"/>
            <w:vMerge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4" w:type="dxa"/>
            <w:vMerge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E15A8">
              <w:rPr>
                <w:b/>
                <w:bCs/>
                <w:sz w:val="28"/>
                <w:szCs w:val="28"/>
              </w:rPr>
              <w:t>ТЗ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E15A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E15A8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 xml:space="preserve">Вводное занятие. Инструктаж по охране труда на занятиях </w:t>
            </w:r>
            <w:r>
              <w:rPr>
                <w:sz w:val="28"/>
                <w:szCs w:val="28"/>
              </w:rPr>
              <w:t>детского объединения</w:t>
            </w:r>
            <w:r w:rsidRPr="00AE15A8">
              <w:rPr>
                <w:sz w:val="28"/>
                <w:szCs w:val="28"/>
              </w:rPr>
              <w:t xml:space="preserve">. Правила пожарной безопасности. Планирование работы </w:t>
            </w:r>
            <w:r>
              <w:rPr>
                <w:sz w:val="28"/>
                <w:szCs w:val="28"/>
              </w:rPr>
              <w:t>детского объединения</w:t>
            </w:r>
            <w:r w:rsidRPr="00AE15A8">
              <w:rPr>
                <w:sz w:val="28"/>
                <w:szCs w:val="28"/>
              </w:rPr>
              <w:t>. Выборы старосты.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Рассказы о физиках. Люди науки. Нобелевские лауреаты по физике.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 xml:space="preserve">Электрические явления. Сборка э/цепей, работа с измерительными приборами. 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 xml:space="preserve">Исследование э/цепей. Измерение силы тока, напряжения, сопротивления. Расчёт последовательных, параллельных и смешанных </w:t>
            </w:r>
            <w:r w:rsidRPr="00AE15A8">
              <w:rPr>
                <w:sz w:val="28"/>
                <w:szCs w:val="28"/>
              </w:rPr>
              <w:lastRenderedPageBreak/>
              <w:t>соединений.</w:t>
            </w:r>
          </w:p>
        </w:tc>
        <w:tc>
          <w:tcPr>
            <w:tcW w:w="0" w:type="auto"/>
            <w:vAlign w:val="center"/>
          </w:tcPr>
          <w:p w:rsidR="00E20C2F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E20C2F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20C2F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Трансформаторы. Изучение прибора АВО-43.</w:t>
            </w:r>
          </w:p>
        </w:tc>
        <w:tc>
          <w:tcPr>
            <w:tcW w:w="0" w:type="auto"/>
            <w:vAlign w:val="center"/>
          </w:tcPr>
          <w:p w:rsidR="00E20C2F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 xml:space="preserve">Экскурсия на </w:t>
            </w:r>
            <w:proofErr w:type="spellStart"/>
            <w:r w:rsidRPr="00AE15A8">
              <w:rPr>
                <w:sz w:val="28"/>
                <w:szCs w:val="28"/>
              </w:rPr>
              <w:t>электроучасток</w:t>
            </w:r>
            <w:proofErr w:type="spellEnd"/>
            <w:r w:rsidRPr="00AE15A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Интересные явления в природе. Занимательные опыты.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6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Решение экспериментальных и качественных задач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Подготовка «магических» фокусов, основанных на физических закономерностях.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18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Оптика. Занимательные опыты по оптике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8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Создание электронной презентации по подготовке и проведению опытов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6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Физика стирки. Что такое поверхностное натяжение. Опыты по определению коэффициента поверхностного натяжения.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30310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A30310">
              <w:rPr>
                <w:color w:val="auto"/>
                <w:sz w:val="28"/>
                <w:szCs w:val="28"/>
              </w:rPr>
              <w:t>13.</w:t>
            </w:r>
          </w:p>
        </w:tc>
        <w:tc>
          <w:tcPr>
            <w:tcW w:w="6664" w:type="dxa"/>
          </w:tcPr>
          <w:p w:rsidR="00E20C2F" w:rsidRPr="00A30310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A30310">
              <w:rPr>
                <w:color w:val="auto"/>
                <w:sz w:val="28"/>
                <w:szCs w:val="28"/>
              </w:rPr>
              <w:t>Промежуточный контроль.</w:t>
            </w:r>
          </w:p>
        </w:tc>
        <w:tc>
          <w:tcPr>
            <w:tcW w:w="0" w:type="auto"/>
            <w:vAlign w:val="center"/>
          </w:tcPr>
          <w:p w:rsidR="00E20C2F" w:rsidRPr="00A30310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A3031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A30310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20C2F" w:rsidRPr="00A30310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A30310">
              <w:rPr>
                <w:color w:val="auto"/>
                <w:sz w:val="28"/>
                <w:szCs w:val="28"/>
              </w:rPr>
              <w:t>2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Звуковые явления. Занимательные опыты со звуком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Инерция и центробежная сила. Опыты с кругом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Волчки и маятники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 xml:space="preserve">Удивительная сила </w:t>
            </w:r>
            <w:r>
              <w:rPr>
                <w:sz w:val="28"/>
                <w:szCs w:val="28"/>
              </w:rPr>
              <w:t>–</w:t>
            </w:r>
            <w:r w:rsidRPr="00AE15A8">
              <w:rPr>
                <w:sz w:val="28"/>
                <w:szCs w:val="28"/>
              </w:rPr>
              <w:t xml:space="preserve"> реакция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Опыты с теплотой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Ошибки наших глаз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Опыты со светом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Мыльные пузыри и плёнки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Интересные случаи равновесия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Забавы и игры, основанные на физических закономерностях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Весёлые фокусы и самоделки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Подготовка и проведение недели физики. Вечер физики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6664" w:type="dxa"/>
          </w:tcPr>
          <w:p w:rsidR="00E20C2F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Средства современной связи. Экскурсия на АТС</w:t>
            </w:r>
            <w:r>
              <w:rPr>
                <w:sz w:val="28"/>
                <w:szCs w:val="28"/>
              </w:rPr>
              <w:t>.</w:t>
            </w:r>
          </w:p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Строение Солнечной системы. Изготовление модели телескопа. Наблюдение за звёздным небом.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Изготовление самодельных приборов и ремонт существующего оборудования кабинета физики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Проектная работа. Изготовление действующей модели (по выбору), стенгазета с отчётом о проделанной работе.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Защита проекта. Выставка работ.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</w:tr>
      <w:tr w:rsidR="00E20C2F" w:rsidRPr="00AE15A8">
        <w:tc>
          <w:tcPr>
            <w:tcW w:w="7505" w:type="dxa"/>
            <w:gridSpan w:val="2"/>
          </w:tcPr>
          <w:p w:rsidR="00E20C2F" w:rsidRPr="00753A4A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753A4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20C2F" w:rsidRPr="00753A4A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53A4A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20C2F" w:rsidRPr="00753A4A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53A4A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E20C2F" w:rsidRPr="00753A4A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53A4A">
              <w:rPr>
                <w:b/>
                <w:bCs/>
                <w:sz w:val="28"/>
                <w:szCs w:val="28"/>
              </w:rPr>
              <w:t>144</w:t>
            </w:r>
          </w:p>
        </w:tc>
      </w:tr>
    </w:tbl>
    <w:p w:rsidR="00E20C2F" w:rsidRPr="00AE15A8" w:rsidRDefault="00E20C2F" w:rsidP="00F542CB">
      <w:pPr>
        <w:pStyle w:val="21"/>
        <w:shd w:val="clear" w:color="auto" w:fill="auto"/>
        <w:tabs>
          <w:tab w:val="left" w:pos="808"/>
        </w:tabs>
        <w:spacing w:before="0" w:line="360" w:lineRule="auto"/>
        <w:ind w:left="440" w:firstLine="0"/>
        <w:jc w:val="center"/>
        <w:rPr>
          <w:b/>
          <w:bCs/>
          <w:sz w:val="28"/>
          <w:szCs w:val="28"/>
        </w:rPr>
      </w:pPr>
    </w:p>
    <w:p w:rsidR="00E20C2F" w:rsidRPr="00AE15A8" w:rsidRDefault="00E20C2F" w:rsidP="00753A4A">
      <w:pPr>
        <w:pStyle w:val="21"/>
        <w:shd w:val="clear" w:color="auto" w:fill="auto"/>
        <w:tabs>
          <w:tab w:val="left" w:pos="808"/>
        </w:tabs>
        <w:spacing w:before="0" w:line="360" w:lineRule="auto"/>
        <w:ind w:left="440" w:firstLine="0"/>
        <w:jc w:val="center"/>
        <w:rPr>
          <w:b/>
          <w:bCs/>
          <w:sz w:val="28"/>
          <w:szCs w:val="28"/>
        </w:rPr>
      </w:pPr>
      <w:r w:rsidRPr="00AE15A8">
        <w:rPr>
          <w:b/>
          <w:bCs/>
          <w:sz w:val="28"/>
          <w:szCs w:val="28"/>
        </w:rPr>
        <w:t>Учебно-тематическое планирование (2ой год обучения)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"/>
        <w:gridCol w:w="6664"/>
        <w:gridCol w:w="653"/>
        <w:gridCol w:w="754"/>
        <w:gridCol w:w="1090"/>
      </w:tblGrid>
      <w:tr w:rsidR="00E20C2F" w:rsidRPr="00AE15A8">
        <w:tc>
          <w:tcPr>
            <w:tcW w:w="841" w:type="dxa"/>
            <w:vMerge w:val="restart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E15A8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15A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E15A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E15A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4" w:type="dxa"/>
            <w:vMerge w:val="restart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E15A8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E15A8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20C2F" w:rsidRPr="00AE15A8">
        <w:tc>
          <w:tcPr>
            <w:tcW w:w="841" w:type="dxa"/>
            <w:vMerge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4" w:type="dxa"/>
            <w:vMerge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E15A8">
              <w:rPr>
                <w:b/>
                <w:bCs/>
                <w:sz w:val="28"/>
                <w:szCs w:val="28"/>
              </w:rPr>
              <w:t>ТЗ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E15A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E15A8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 xml:space="preserve">Вводное занятие. Инструктаж по охране труда на занятиях </w:t>
            </w:r>
            <w:r>
              <w:rPr>
                <w:sz w:val="28"/>
                <w:szCs w:val="28"/>
              </w:rPr>
              <w:t>детского объединения</w:t>
            </w:r>
            <w:r w:rsidRPr="00AE15A8">
              <w:rPr>
                <w:sz w:val="28"/>
                <w:szCs w:val="28"/>
              </w:rPr>
              <w:t xml:space="preserve">. Правила пожарной безопасности. Планирование работы </w:t>
            </w:r>
            <w:r>
              <w:rPr>
                <w:sz w:val="28"/>
                <w:szCs w:val="28"/>
              </w:rPr>
              <w:t>детского объединения</w:t>
            </w:r>
            <w:r w:rsidRPr="00AE15A8">
              <w:rPr>
                <w:sz w:val="28"/>
                <w:szCs w:val="28"/>
              </w:rPr>
              <w:t>. Выборы старосты.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Российские и советские Нобелевские лауреаты по физике.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 xml:space="preserve">Электрические явления. Сборка э/цепей, работа с измерительными приборами. Исследование э/цепей. 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Электродвижущая сила. Расчёт последовательных, параллельных и смешанных соединений.</w:t>
            </w:r>
          </w:p>
        </w:tc>
        <w:tc>
          <w:tcPr>
            <w:tcW w:w="0" w:type="auto"/>
            <w:vAlign w:val="center"/>
          </w:tcPr>
          <w:p w:rsidR="00E20C2F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20C2F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0C2F" w:rsidRPr="00AE15A8">
        <w:tc>
          <w:tcPr>
            <w:tcW w:w="841" w:type="dxa"/>
          </w:tcPr>
          <w:p w:rsidR="00E20C2F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Практикум по электродинамике.</w:t>
            </w:r>
          </w:p>
        </w:tc>
        <w:tc>
          <w:tcPr>
            <w:tcW w:w="0" w:type="auto"/>
            <w:vAlign w:val="center"/>
          </w:tcPr>
          <w:p w:rsidR="00E20C2F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20C2F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Экскурсия на завод «Гидравлик»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Физика в природе. Занимательные опыты.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6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664" w:type="dxa"/>
          </w:tcPr>
          <w:p w:rsidR="00E20C2F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Решение экспериментальных и качественных задач</w:t>
            </w:r>
            <w:r>
              <w:rPr>
                <w:sz w:val="28"/>
                <w:szCs w:val="28"/>
              </w:rPr>
              <w:t>.</w:t>
            </w:r>
          </w:p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Подготовка и проведение «магических» фокусов, основанных на физических закономерностях.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18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Линзы и их применение. Занимательные опыты по оптике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8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Создание электронной презентации по подготовке и проведению опытов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6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Капиллярные явления в природе и технике. Исследование коэффициента поверхностного натяжения и величин, от которых он зависит.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Решение экспериментальной задачи</w:t>
            </w:r>
            <w:r>
              <w:rPr>
                <w:sz w:val="28"/>
                <w:szCs w:val="28"/>
              </w:rPr>
              <w:t xml:space="preserve">. </w:t>
            </w:r>
            <w:r w:rsidRPr="00AE15A8">
              <w:rPr>
                <w:sz w:val="28"/>
                <w:szCs w:val="28"/>
              </w:rPr>
              <w:t>Звуковые явления. Занимательные опыты со звуком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6832EF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6832EF">
              <w:rPr>
                <w:color w:val="auto"/>
                <w:sz w:val="28"/>
                <w:szCs w:val="28"/>
              </w:rPr>
              <w:t>14.</w:t>
            </w:r>
          </w:p>
        </w:tc>
        <w:tc>
          <w:tcPr>
            <w:tcW w:w="6664" w:type="dxa"/>
          </w:tcPr>
          <w:p w:rsidR="00E20C2F" w:rsidRPr="006832EF" w:rsidRDefault="00E20C2F" w:rsidP="00F3565A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6832EF">
              <w:rPr>
                <w:color w:val="auto"/>
                <w:sz w:val="28"/>
                <w:szCs w:val="28"/>
              </w:rPr>
              <w:t>Промежуточный контроль.</w:t>
            </w:r>
          </w:p>
        </w:tc>
        <w:tc>
          <w:tcPr>
            <w:tcW w:w="0" w:type="auto"/>
            <w:vAlign w:val="center"/>
          </w:tcPr>
          <w:p w:rsidR="00E20C2F" w:rsidRPr="006832EF" w:rsidRDefault="00E20C2F" w:rsidP="00F3565A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832E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20C2F" w:rsidRPr="006832EF" w:rsidRDefault="00E20C2F" w:rsidP="00F3565A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20C2F" w:rsidRPr="006832EF" w:rsidRDefault="00E20C2F" w:rsidP="00F3565A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832EF">
              <w:rPr>
                <w:color w:val="auto"/>
                <w:sz w:val="28"/>
                <w:szCs w:val="28"/>
              </w:rPr>
              <w:t>2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Инерция и центробежная сила. Решение экспериментальной задачи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Решение экспериментальной задачи. Волчки и маятники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 xml:space="preserve">Решение экспериментальной задачи. Удивительная сила </w:t>
            </w:r>
            <w:r>
              <w:rPr>
                <w:sz w:val="28"/>
                <w:szCs w:val="28"/>
              </w:rPr>
              <w:t>–</w:t>
            </w:r>
            <w:r w:rsidRPr="00AE15A8">
              <w:rPr>
                <w:sz w:val="28"/>
                <w:szCs w:val="28"/>
              </w:rPr>
              <w:t xml:space="preserve"> реакция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Решение экспериментальной задачи</w:t>
            </w:r>
            <w:r>
              <w:rPr>
                <w:sz w:val="28"/>
                <w:szCs w:val="28"/>
              </w:rPr>
              <w:t xml:space="preserve">. </w:t>
            </w:r>
            <w:r w:rsidRPr="00AE15A8">
              <w:rPr>
                <w:sz w:val="28"/>
                <w:szCs w:val="28"/>
              </w:rPr>
              <w:t>Опыты с теплотой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Эксперименты по определению констант в фазовых переходах.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Опыты со светом. Решение экспериментальной задачи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Мыльные пузыри и плёнки. Решение экспериментальной задачи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Интересные случаи равновесия. Решение экспериментальной задачи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Забавы и игры, основанные на физических закономерностях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Весёлые фокусы и самоделки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Подготовка и проведение недели физики. Вечер физики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Средства современной связи. Экскурсия на АТС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Работа с ПКЗН. Изго</w:t>
            </w:r>
            <w:r>
              <w:rPr>
                <w:sz w:val="28"/>
                <w:szCs w:val="28"/>
              </w:rPr>
              <w:t>товление модели небесной сферы.</w:t>
            </w:r>
            <w:r w:rsidRPr="00AE15A8">
              <w:rPr>
                <w:sz w:val="28"/>
                <w:szCs w:val="28"/>
              </w:rPr>
              <w:t xml:space="preserve"> Наблюдение за звёздным небом.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7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Изготовление самодельных приборов и ремонт существующего оборудования кабинета физики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Проектная работа. Изготовление действующей модели (по выбору), стенгазета с отчётом о проделанной работе.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Защита проекта. Выставка работ.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0C2F" w:rsidRPr="00AE15A8">
        <w:tc>
          <w:tcPr>
            <w:tcW w:w="841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664" w:type="dxa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Итоговый контроль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0C2F" w:rsidRPr="00AE15A8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AE15A8">
              <w:rPr>
                <w:sz w:val="28"/>
                <w:szCs w:val="28"/>
              </w:rPr>
              <w:t>2</w:t>
            </w:r>
          </w:p>
        </w:tc>
      </w:tr>
      <w:tr w:rsidR="00E20C2F" w:rsidRPr="00AE15A8">
        <w:tc>
          <w:tcPr>
            <w:tcW w:w="7505" w:type="dxa"/>
            <w:gridSpan w:val="2"/>
          </w:tcPr>
          <w:p w:rsidR="00E20C2F" w:rsidRPr="00753A4A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753A4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20C2F" w:rsidRPr="00753A4A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53A4A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E20C2F" w:rsidRPr="00753A4A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53A4A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E20C2F" w:rsidRPr="00753A4A" w:rsidRDefault="00E20C2F" w:rsidP="00806726">
            <w:pPr>
              <w:pStyle w:val="21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53A4A">
              <w:rPr>
                <w:b/>
                <w:bCs/>
                <w:sz w:val="28"/>
                <w:szCs w:val="28"/>
              </w:rPr>
              <w:t>144</w:t>
            </w:r>
          </w:p>
        </w:tc>
      </w:tr>
    </w:tbl>
    <w:p w:rsidR="00E20C2F" w:rsidRDefault="00E20C2F" w:rsidP="00051227">
      <w:pPr>
        <w:pStyle w:val="21"/>
        <w:shd w:val="clear" w:color="auto" w:fill="auto"/>
        <w:spacing w:before="0" w:line="360" w:lineRule="auto"/>
        <w:ind w:firstLine="0"/>
        <w:rPr>
          <w:sz w:val="28"/>
          <w:szCs w:val="28"/>
        </w:rPr>
      </w:pPr>
    </w:p>
    <w:p w:rsidR="00E20C2F" w:rsidRPr="00AE15A8" w:rsidRDefault="00E20C2F" w:rsidP="00DF01D9">
      <w:pPr>
        <w:pStyle w:val="21"/>
        <w:shd w:val="clear" w:color="auto" w:fill="auto"/>
        <w:spacing w:before="0"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программы:</w:t>
      </w:r>
    </w:p>
    <w:p w:rsidR="00E20C2F" w:rsidRDefault="00E20C2F" w:rsidP="00DF01D9">
      <w:pPr>
        <w:pStyle w:val="a6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1D9">
        <w:rPr>
          <w:color w:val="000000"/>
          <w:sz w:val="28"/>
          <w:szCs w:val="28"/>
        </w:rPr>
        <w:t>1. Ноутбук с доступом в интернет</w:t>
      </w:r>
      <w:r>
        <w:rPr>
          <w:color w:val="000000"/>
          <w:sz w:val="28"/>
          <w:szCs w:val="28"/>
        </w:rPr>
        <w:t>;</w:t>
      </w:r>
    </w:p>
    <w:p w:rsidR="00E20C2F" w:rsidRPr="00DF01D9" w:rsidRDefault="00E20C2F" w:rsidP="00DF01D9">
      <w:pPr>
        <w:pStyle w:val="a6"/>
        <w:shd w:val="clear" w:color="auto" w:fill="FFFFFF"/>
        <w:tabs>
          <w:tab w:val="left" w:pos="6870"/>
        </w:tabs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1D9">
        <w:rPr>
          <w:color w:val="000000"/>
          <w:sz w:val="28"/>
          <w:szCs w:val="28"/>
        </w:rPr>
        <w:t xml:space="preserve">2. </w:t>
      </w:r>
      <w:proofErr w:type="spellStart"/>
      <w:r w:rsidRPr="00DF01D9">
        <w:rPr>
          <w:color w:val="000000"/>
          <w:sz w:val="28"/>
          <w:szCs w:val="28"/>
        </w:rPr>
        <w:t>Мультимедийный</w:t>
      </w:r>
      <w:proofErr w:type="spellEnd"/>
      <w:r w:rsidRPr="00DF01D9">
        <w:rPr>
          <w:color w:val="000000"/>
          <w:sz w:val="28"/>
          <w:szCs w:val="28"/>
        </w:rPr>
        <w:t xml:space="preserve"> проектор</w:t>
      </w:r>
      <w:r>
        <w:rPr>
          <w:color w:val="000000"/>
          <w:sz w:val="28"/>
          <w:szCs w:val="28"/>
        </w:rPr>
        <w:t>;</w:t>
      </w:r>
      <w:r w:rsidRPr="00DF01D9">
        <w:rPr>
          <w:color w:val="000000"/>
          <w:sz w:val="28"/>
          <w:szCs w:val="28"/>
        </w:rPr>
        <w:br/>
        <w:t>3. Документ-камера</w:t>
      </w:r>
      <w:r>
        <w:rPr>
          <w:color w:val="000000"/>
          <w:sz w:val="28"/>
          <w:szCs w:val="28"/>
        </w:rPr>
        <w:t>;</w:t>
      </w:r>
      <w:r w:rsidRPr="00DF01D9">
        <w:rPr>
          <w:color w:val="000000"/>
          <w:sz w:val="28"/>
          <w:szCs w:val="28"/>
        </w:rPr>
        <w:br/>
        <w:t xml:space="preserve">4. </w:t>
      </w:r>
      <w:r>
        <w:rPr>
          <w:color w:val="000000"/>
          <w:sz w:val="28"/>
          <w:szCs w:val="28"/>
        </w:rPr>
        <w:t>М</w:t>
      </w:r>
      <w:r w:rsidRPr="00DF01D9">
        <w:rPr>
          <w:color w:val="000000"/>
          <w:sz w:val="28"/>
          <w:szCs w:val="28"/>
        </w:rPr>
        <w:t>агнитофон</w:t>
      </w:r>
      <w:r>
        <w:rPr>
          <w:color w:val="000000"/>
          <w:sz w:val="28"/>
          <w:szCs w:val="28"/>
        </w:rPr>
        <w:t>;</w:t>
      </w:r>
      <w:r w:rsidRPr="00DF01D9">
        <w:rPr>
          <w:color w:val="000000"/>
          <w:sz w:val="28"/>
          <w:szCs w:val="28"/>
        </w:rPr>
        <w:br/>
        <w:t xml:space="preserve">5. Наборы лабораторного оборудования лаборатории L </w:t>
      </w:r>
      <w:r>
        <w:rPr>
          <w:color w:val="000000"/>
          <w:sz w:val="28"/>
          <w:szCs w:val="28"/>
        </w:rPr>
        <w:t>–</w:t>
      </w:r>
      <w:r w:rsidRPr="00DF01D9">
        <w:rPr>
          <w:color w:val="000000"/>
          <w:sz w:val="28"/>
          <w:szCs w:val="28"/>
        </w:rPr>
        <w:t xml:space="preserve"> микро</w:t>
      </w:r>
      <w:r>
        <w:rPr>
          <w:color w:val="000000"/>
          <w:sz w:val="28"/>
          <w:szCs w:val="28"/>
        </w:rPr>
        <w:t>:</w:t>
      </w:r>
    </w:p>
    <w:p w:rsidR="00E20C2F" w:rsidRPr="00DF01D9" w:rsidRDefault="00E20C2F" w:rsidP="00DF01D9">
      <w:pPr>
        <w:pStyle w:val="a6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F01D9">
        <w:rPr>
          <w:sz w:val="28"/>
          <w:szCs w:val="28"/>
        </w:rPr>
        <w:t>а) механика</w:t>
      </w:r>
      <w:r w:rsidRPr="00DF01D9">
        <w:rPr>
          <w:sz w:val="28"/>
          <w:szCs w:val="28"/>
        </w:rPr>
        <w:br/>
        <w:t>б) электродинамика</w:t>
      </w:r>
      <w:r w:rsidRPr="00DF01D9">
        <w:rPr>
          <w:sz w:val="28"/>
          <w:szCs w:val="28"/>
        </w:rPr>
        <w:br/>
        <w:t>в) оптика</w:t>
      </w:r>
      <w:r w:rsidRPr="00DF01D9">
        <w:rPr>
          <w:sz w:val="28"/>
          <w:szCs w:val="28"/>
        </w:rPr>
        <w:br/>
        <w:t>г) молекулярная физика</w:t>
      </w:r>
      <w:r w:rsidRPr="00DF01D9">
        <w:rPr>
          <w:sz w:val="28"/>
          <w:szCs w:val="28"/>
        </w:rPr>
        <w:br/>
        <w:t>6. Телескоп, теллурий, модель Солнечной системы, таблицы и карты звёздного неба;</w:t>
      </w:r>
      <w:r w:rsidRPr="00DF01D9">
        <w:rPr>
          <w:sz w:val="28"/>
          <w:szCs w:val="28"/>
        </w:rPr>
        <w:br/>
        <w:t>7. Комплект CD-дисков по темам курса физики.</w:t>
      </w:r>
    </w:p>
    <w:p w:rsidR="00E20C2F" w:rsidRDefault="00E20C2F" w:rsidP="00DF01D9">
      <w:pPr>
        <w:pStyle w:val="a6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E20C2F" w:rsidRDefault="00E20C2F" w:rsidP="00753A4A">
      <w:pPr>
        <w:pStyle w:val="21"/>
        <w:shd w:val="clear" w:color="auto" w:fill="auto"/>
        <w:spacing w:before="0" w:line="360" w:lineRule="auto"/>
        <w:ind w:firstLine="0"/>
        <w:jc w:val="center"/>
        <w:rPr>
          <w:b/>
          <w:bCs/>
          <w:sz w:val="28"/>
          <w:szCs w:val="28"/>
        </w:rPr>
      </w:pPr>
    </w:p>
    <w:p w:rsidR="00E20C2F" w:rsidRDefault="00E20C2F" w:rsidP="00753A4A">
      <w:pPr>
        <w:pStyle w:val="21"/>
        <w:shd w:val="clear" w:color="auto" w:fill="auto"/>
        <w:spacing w:before="0" w:line="360" w:lineRule="auto"/>
        <w:ind w:firstLine="0"/>
        <w:jc w:val="center"/>
        <w:rPr>
          <w:b/>
          <w:bCs/>
          <w:sz w:val="28"/>
          <w:szCs w:val="28"/>
        </w:rPr>
      </w:pPr>
    </w:p>
    <w:p w:rsidR="00E20C2F" w:rsidRDefault="00E20C2F" w:rsidP="00753A4A">
      <w:pPr>
        <w:pStyle w:val="21"/>
        <w:shd w:val="clear" w:color="auto" w:fill="auto"/>
        <w:spacing w:before="0" w:line="360" w:lineRule="auto"/>
        <w:ind w:firstLine="0"/>
        <w:jc w:val="center"/>
        <w:rPr>
          <w:b/>
          <w:bCs/>
          <w:sz w:val="28"/>
          <w:szCs w:val="28"/>
        </w:rPr>
      </w:pPr>
    </w:p>
    <w:p w:rsidR="00E20C2F" w:rsidRDefault="00E20C2F" w:rsidP="00DF01D9">
      <w:pPr>
        <w:pStyle w:val="2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</w:p>
    <w:p w:rsidR="00E20C2F" w:rsidRDefault="00E20C2F" w:rsidP="00DF01D9">
      <w:pPr>
        <w:pStyle w:val="2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</w:p>
    <w:p w:rsidR="00E20C2F" w:rsidRDefault="00E20C2F" w:rsidP="00753A4A">
      <w:pPr>
        <w:pStyle w:val="21"/>
        <w:shd w:val="clear" w:color="auto" w:fill="auto"/>
        <w:spacing w:before="0" w:line="360" w:lineRule="auto"/>
        <w:ind w:firstLine="0"/>
        <w:jc w:val="center"/>
        <w:rPr>
          <w:b/>
          <w:bCs/>
          <w:sz w:val="28"/>
          <w:szCs w:val="28"/>
        </w:rPr>
      </w:pPr>
    </w:p>
    <w:p w:rsidR="00E20C2F" w:rsidRPr="00AE15A8" w:rsidRDefault="00E20C2F" w:rsidP="00753A4A">
      <w:pPr>
        <w:pStyle w:val="21"/>
        <w:shd w:val="clear" w:color="auto" w:fill="auto"/>
        <w:spacing w:before="0" w:line="360" w:lineRule="auto"/>
        <w:ind w:firstLine="0"/>
        <w:jc w:val="center"/>
        <w:rPr>
          <w:b/>
          <w:bCs/>
          <w:sz w:val="28"/>
          <w:szCs w:val="28"/>
        </w:rPr>
      </w:pPr>
      <w:r w:rsidRPr="00AE15A8">
        <w:rPr>
          <w:b/>
          <w:bCs/>
          <w:sz w:val="28"/>
          <w:szCs w:val="28"/>
        </w:rPr>
        <w:t>Литература</w:t>
      </w:r>
    </w:p>
    <w:p w:rsidR="00E20C2F" w:rsidRPr="00AE15A8" w:rsidRDefault="00E20C2F" w:rsidP="00051227">
      <w:pPr>
        <w:pStyle w:val="21"/>
        <w:numPr>
          <w:ilvl w:val="0"/>
          <w:numId w:val="11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>Журнал «Физика в школе»</w:t>
      </w:r>
    </w:p>
    <w:p w:rsidR="00E20C2F" w:rsidRPr="00AE15A8" w:rsidRDefault="00E20C2F" w:rsidP="00051227">
      <w:pPr>
        <w:pStyle w:val="21"/>
        <w:numPr>
          <w:ilvl w:val="0"/>
          <w:numId w:val="11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>Приложение к газете «Первое сентября» - «Физика»</w:t>
      </w:r>
    </w:p>
    <w:p w:rsidR="00E20C2F" w:rsidRPr="00AE15A8" w:rsidRDefault="00E20C2F" w:rsidP="00051227">
      <w:pPr>
        <w:pStyle w:val="21"/>
        <w:numPr>
          <w:ilvl w:val="0"/>
          <w:numId w:val="11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>К.И.Павленко «Тестовые задания по физике» (7 класс, 8 класс, 9 класс, 10 класс, 11 класс), М, «Школьная пресса», 2014</w:t>
      </w:r>
    </w:p>
    <w:p w:rsidR="00E20C2F" w:rsidRPr="00AE15A8" w:rsidRDefault="00E20C2F" w:rsidP="00051227">
      <w:pPr>
        <w:pStyle w:val="21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jc w:val="left"/>
        <w:rPr>
          <w:sz w:val="28"/>
          <w:szCs w:val="28"/>
        </w:rPr>
      </w:pPr>
      <w:r w:rsidRPr="00AE15A8">
        <w:rPr>
          <w:sz w:val="28"/>
          <w:szCs w:val="28"/>
        </w:rPr>
        <w:t>Г.Н.Никифоров «Готовимся к ЕГЭ по физике. Экспериментальные задания», М, «Школьная пресса», 2015</w:t>
      </w:r>
    </w:p>
    <w:p w:rsidR="00E20C2F" w:rsidRPr="00AE15A8" w:rsidRDefault="00E20C2F" w:rsidP="00051227">
      <w:pPr>
        <w:pStyle w:val="21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>Я.И Перельман «Занимательная физика», Чебоксары, 1994</w:t>
      </w:r>
    </w:p>
    <w:p w:rsidR="00E20C2F" w:rsidRPr="00AE15A8" w:rsidRDefault="00E20C2F" w:rsidP="00051227">
      <w:pPr>
        <w:pStyle w:val="21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 xml:space="preserve">Я.И Перельман «Занимательная механика. Знаете ли вы физику?», М, </w:t>
      </w:r>
      <w:r w:rsidRPr="00AE15A8">
        <w:rPr>
          <w:sz w:val="28"/>
          <w:szCs w:val="28"/>
          <w:lang w:val="en-US" w:eastAsia="en-US"/>
        </w:rPr>
        <w:t>ACT</w:t>
      </w:r>
      <w:r w:rsidRPr="00AE15A8">
        <w:rPr>
          <w:sz w:val="28"/>
          <w:szCs w:val="28"/>
          <w:lang w:eastAsia="en-US"/>
        </w:rPr>
        <w:t xml:space="preserve">, </w:t>
      </w:r>
      <w:r w:rsidRPr="00AE15A8">
        <w:rPr>
          <w:sz w:val="28"/>
          <w:szCs w:val="28"/>
        </w:rPr>
        <w:t>1999</w:t>
      </w:r>
    </w:p>
    <w:p w:rsidR="00E20C2F" w:rsidRPr="00AE15A8" w:rsidRDefault="00E20C2F" w:rsidP="00051227">
      <w:pPr>
        <w:pStyle w:val="21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jc w:val="left"/>
        <w:rPr>
          <w:sz w:val="28"/>
          <w:szCs w:val="28"/>
        </w:rPr>
      </w:pPr>
      <w:r w:rsidRPr="00AE15A8">
        <w:rPr>
          <w:sz w:val="28"/>
          <w:szCs w:val="28"/>
        </w:rPr>
        <w:t>И.С.Шутов «Физика. Решение практических задач», Минск, Современное слово, 1997</w:t>
      </w:r>
    </w:p>
    <w:p w:rsidR="00E20C2F" w:rsidRPr="00AE15A8" w:rsidRDefault="00E20C2F" w:rsidP="00051227">
      <w:pPr>
        <w:pStyle w:val="21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>И.Я Ланина «Развитие интереса к физике», М, Просвещение, 1999</w:t>
      </w:r>
    </w:p>
    <w:p w:rsidR="00E20C2F" w:rsidRPr="00AE15A8" w:rsidRDefault="00E20C2F" w:rsidP="00051227">
      <w:pPr>
        <w:pStyle w:val="21"/>
        <w:numPr>
          <w:ilvl w:val="0"/>
          <w:numId w:val="11"/>
        </w:numPr>
        <w:shd w:val="clear" w:color="auto" w:fill="auto"/>
        <w:tabs>
          <w:tab w:val="left" w:pos="794"/>
          <w:tab w:val="left" w:pos="8566"/>
        </w:tabs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 xml:space="preserve">М.Алексеева «Физика </w:t>
      </w:r>
      <w:proofErr w:type="gramStart"/>
      <w:r w:rsidRPr="00AE15A8">
        <w:rPr>
          <w:sz w:val="28"/>
          <w:szCs w:val="28"/>
        </w:rPr>
        <w:t>юным</w:t>
      </w:r>
      <w:proofErr w:type="gramEnd"/>
      <w:r w:rsidRPr="00AE15A8">
        <w:rPr>
          <w:sz w:val="28"/>
          <w:szCs w:val="28"/>
        </w:rPr>
        <w:t>», М. Просвещение, 1980 и другие.</w:t>
      </w:r>
      <w:r w:rsidRPr="00AE15A8">
        <w:rPr>
          <w:sz w:val="28"/>
          <w:szCs w:val="28"/>
        </w:rPr>
        <w:tab/>
      </w:r>
    </w:p>
    <w:p w:rsidR="00E20C2F" w:rsidRPr="00AE15A8" w:rsidRDefault="00E20C2F" w:rsidP="00051227">
      <w:pPr>
        <w:pStyle w:val="21"/>
        <w:numPr>
          <w:ilvl w:val="0"/>
          <w:numId w:val="11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AE15A8">
        <w:rPr>
          <w:sz w:val="28"/>
          <w:szCs w:val="28"/>
        </w:rPr>
        <w:t>Просторы</w:t>
      </w:r>
      <w:r w:rsidRPr="00AE15A8">
        <w:rPr>
          <w:sz w:val="28"/>
          <w:szCs w:val="28"/>
          <w:lang w:val="en-US"/>
        </w:rPr>
        <w:t xml:space="preserve"> WWW</w:t>
      </w:r>
    </w:p>
    <w:p w:rsidR="00E20C2F" w:rsidRPr="00AE15A8" w:rsidRDefault="00E20C2F" w:rsidP="00051227">
      <w:pPr>
        <w:pStyle w:val="21"/>
        <w:shd w:val="clear" w:color="auto" w:fill="auto"/>
        <w:tabs>
          <w:tab w:val="left" w:pos="794"/>
          <w:tab w:val="left" w:pos="8566"/>
        </w:tabs>
        <w:spacing w:before="0" w:line="360" w:lineRule="auto"/>
        <w:ind w:left="440" w:firstLine="0"/>
        <w:rPr>
          <w:sz w:val="28"/>
          <w:szCs w:val="28"/>
        </w:rPr>
      </w:pPr>
      <w:bookmarkStart w:id="0" w:name="_GoBack"/>
      <w:bookmarkEnd w:id="0"/>
    </w:p>
    <w:sectPr w:rsidR="00E20C2F" w:rsidRPr="00AE15A8" w:rsidSect="000B1BA5">
      <w:type w:val="continuous"/>
      <w:pgSz w:w="11900" w:h="16840"/>
      <w:pgMar w:top="973" w:right="843" w:bottom="1217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5B" w:rsidRDefault="00F41A5B" w:rsidP="004E3913">
      <w:r>
        <w:separator/>
      </w:r>
    </w:p>
  </w:endnote>
  <w:endnote w:type="continuationSeparator" w:id="0">
    <w:p w:rsidR="00F41A5B" w:rsidRDefault="00F41A5B" w:rsidP="004E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5B" w:rsidRDefault="00F41A5B"/>
  </w:footnote>
  <w:footnote w:type="continuationSeparator" w:id="0">
    <w:p w:rsidR="00F41A5B" w:rsidRDefault="00F41A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C39"/>
    <w:multiLevelType w:val="hybridMultilevel"/>
    <w:tmpl w:val="2380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13184"/>
    <w:multiLevelType w:val="hybridMultilevel"/>
    <w:tmpl w:val="88B28154"/>
    <w:lvl w:ilvl="0" w:tplc="041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>
    <w:nsid w:val="1EDA546D"/>
    <w:multiLevelType w:val="multilevel"/>
    <w:tmpl w:val="5C5A404E"/>
    <w:lvl w:ilvl="0">
      <w:start w:val="1"/>
      <w:numFmt w:val="bullet"/>
      <w:lvlText w:val="❖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06220F"/>
    <w:multiLevelType w:val="multilevel"/>
    <w:tmpl w:val="80220064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D5C2759"/>
    <w:multiLevelType w:val="multilevel"/>
    <w:tmpl w:val="6DA0EE9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D76197E"/>
    <w:multiLevelType w:val="multilevel"/>
    <w:tmpl w:val="A86E2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EE64E43"/>
    <w:multiLevelType w:val="hybridMultilevel"/>
    <w:tmpl w:val="2814D8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7C46AC"/>
    <w:multiLevelType w:val="hybridMultilevel"/>
    <w:tmpl w:val="D4101B02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>
    <w:nsid w:val="464767D2"/>
    <w:multiLevelType w:val="hybridMultilevel"/>
    <w:tmpl w:val="64CC6494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49B147BF"/>
    <w:multiLevelType w:val="hybridMultilevel"/>
    <w:tmpl w:val="7CC64F34"/>
    <w:lvl w:ilvl="0" w:tplc="041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>
    <w:nsid w:val="4C953F6A"/>
    <w:multiLevelType w:val="multilevel"/>
    <w:tmpl w:val="A790AE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913"/>
    <w:rsid w:val="0001476D"/>
    <w:rsid w:val="00051227"/>
    <w:rsid w:val="000B1BA5"/>
    <w:rsid w:val="000E6CDC"/>
    <w:rsid w:val="001604DE"/>
    <w:rsid w:val="00187A3E"/>
    <w:rsid w:val="00196C49"/>
    <w:rsid w:val="00205900"/>
    <w:rsid w:val="002B79F0"/>
    <w:rsid w:val="002C44A0"/>
    <w:rsid w:val="0039340D"/>
    <w:rsid w:val="003C7765"/>
    <w:rsid w:val="004B146D"/>
    <w:rsid w:val="004C3E1F"/>
    <w:rsid w:val="004D4AE9"/>
    <w:rsid w:val="004E3913"/>
    <w:rsid w:val="004E3D18"/>
    <w:rsid w:val="0051066A"/>
    <w:rsid w:val="005C613A"/>
    <w:rsid w:val="005D1781"/>
    <w:rsid w:val="005E21BD"/>
    <w:rsid w:val="00602F5E"/>
    <w:rsid w:val="00622511"/>
    <w:rsid w:val="00651CEC"/>
    <w:rsid w:val="006832EF"/>
    <w:rsid w:val="006E2D01"/>
    <w:rsid w:val="006F26A9"/>
    <w:rsid w:val="00701C98"/>
    <w:rsid w:val="00710EF5"/>
    <w:rsid w:val="00743C64"/>
    <w:rsid w:val="00753A4A"/>
    <w:rsid w:val="00806726"/>
    <w:rsid w:val="00837829"/>
    <w:rsid w:val="008E2D30"/>
    <w:rsid w:val="009113AF"/>
    <w:rsid w:val="00960F99"/>
    <w:rsid w:val="009A1E97"/>
    <w:rsid w:val="009F4516"/>
    <w:rsid w:val="00A00614"/>
    <w:rsid w:val="00A20568"/>
    <w:rsid w:val="00A24408"/>
    <w:rsid w:val="00A25844"/>
    <w:rsid w:val="00A30310"/>
    <w:rsid w:val="00AA36EE"/>
    <w:rsid w:val="00AE15A8"/>
    <w:rsid w:val="00AF475C"/>
    <w:rsid w:val="00B238B8"/>
    <w:rsid w:val="00B34339"/>
    <w:rsid w:val="00B643CB"/>
    <w:rsid w:val="00BA7758"/>
    <w:rsid w:val="00BB3D2F"/>
    <w:rsid w:val="00BC2DA8"/>
    <w:rsid w:val="00C77D31"/>
    <w:rsid w:val="00CA101B"/>
    <w:rsid w:val="00DF01D9"/>
    <w:rsid w:val="00E20C2F"/>
    <w:rsid w:val="00E92B41"/>
    <w:rsid w:val="00F3565A"/>
    <w:rsid w:val="00F41A5B"/>
    <w:rsid w:val="00F542CB"/>
    <w:rsid w:val="00F8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3913"/>
    <w:rPr>
      <w:rFonts w:cs="Times New Roman"/>
      <w:color w:val="000080"/>
      <w:u w:val="single"/>
    </w:rPr>
  </w:style>
  <w:style w:type="character" w:customStyle="1" w:styleId="1Exact">
    <w:name w:val="Заголовок №1 Exact"/>
    <w:basedOn w:val="a0"/>
    <w:link w:val="1"/>
    <w:uiPriority w:val="99"/>
    <w:locked/>
    <w:rsid w:val="004E3913"/>
    <w:rPr>
      <w:rFonts w:ascii="Constantia" w:hAnsi="Constantia" w:cs="Constantia"/>
      <w:b/>
      <w:bCs/>
      <w:spacing w:val="-10"/>
      <w:sz w:val="44"/>
      <w:szCs w:val="44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E3913"/>
    <w:rPr>
      <w:rFonts w:ascii="Times New Roman" w:hAnsi="Times New Roman" w:cs="Times New Roman"/>
      <w:u w:val="none"/>
    </w:rPr>
  </w:style>
  <w:style w:type="character" w:customStyle="1" w:styleId="Exact0">
    <w:name w:val="Подпись к картинке + Полужирный Exact"/>
    <w:basedOn w:val="Exact"/>
    <w:uiPriority w:val="99"/>
    <w:rsid w:val="004E39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4E3913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Exact1">
    <w:name w:val="Подпись к картинке Exact1"/>
    <w:basedOn w:val="Exact"/>
    <w:uiPriority w:val="99"/>
    <w:rsid w:val="004E3913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0">
    <w:name w:val="Основной текст (2) Exact"/>
    <w:basedOn w:val="a0"/>
    <w:uiPriority w:val="99"/>
    <w:rsid w:val="004E3913"/>
    <w:rPr>
      <w:rFonts w:ascii="Times New Roman" w:hAnsi="Times New Roman" w:cs="Times New Roman"/>
      <w:u w:val="none"/>
    </w:rPr>
  </w:style>
  <w:style w:type="character" w:customStyle="1" w:styleId="2Exact1">
    <w:name w:val="Основной текст (2) Exact1"/>
    <w:basedOn w:val="20"/>
    <w:uiPriority w:val="99"/>
    <w:rsid w:val="004E3913"/>
    <w:rPr>
      <w:u w:val="singl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E3913"/>
    <w:rPr>
      <w:rFonts w:ascii="Times New Roman" w:hAnsi="Times New Roman" w:cs="Times New Roman"/>
      <w:spacing w:val="-60"/>
      <w:sz w:val="52"/>
      <w:szCs w:val="52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sid w:val="004E3913"/>
    <w:rPr>
      <w:rFonts w:ascii="Tahoma" w:hAnsi="Tahoma" w:cs="Tahoma"/>
      <w:b/>
      <w:bCs/>
      <w:spacing w:val="-10"/>
      <w:sz w:val="19"/>
      <w:szCs w:val="19"/>
      <w:u w:val="none"/>
      <w:lang w:val="en-US" w:eastAsia="en-US"/>
    </w:rPr>
  </w:style>
  <w:style w:type="character" w:customStyle="1" w:styleId="9Exact">
    <w:name w:val="Основной текст (9) Exact"/>
    <w:basedOn w:val="a0"/>
    <w:link w:val="9"/>
    <w:uiPriority w:val="99"/>
    <w:locked/>
    <w:rsid w:val="004E3913"/>
    <w:rPr>
      <w:rFonts w:ascii="Tahoma" w:hAnsi="Tahoma" w:cs="Tahoma"/>
      <w:sz w:val="16"/>
      <w:szCs w:val="16"/>
      <w:u w:val="none"/>
    </w:rPr>
  </w:style>
  <w:style w:type="character" w:customStyle="1" w:styleId="9TimesNewRoman">
    <w:name w:val="Основной текст (9) + Times New Roman"/>
    <w:aliases w:val="12 pt Exact"/>
    <w:basedOn w:val="9Exact"/>
    <w:uiPriority w:val="99"/>
    <w:rsid w:val="004E391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E3913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4E3913"/>
    <w:rPr>
      <w:rFonts w:ascii="Times New Roman" w:hAnsi="Times New Roman" w:cs="Times New Roman"/>
      <w:u w:val="none"/>
    </w:rPr>
  </w:style>
  <w:style w:type="character" w:customStyle="1" w:styleId="22">
    <w:name w:val="Основной текст (2) + Полужирный"/>
    <w:basedOn w:val="20"/>
    <w:uiPriority w:val="99"/>
    <w:rsid w:val="004E39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4E3913"/>
    <w:rPr>
      <w:rFonts w:ascii="Times New Roman" w:hAnsi="Times New Roman" w:cs="Times New Roman"/>
      <w:b/>
      <w:bCs/>
      <w:i/>
      <w:iCs/>
      <w:u w:val="none"/>
    </w:rPr>
  </w:style>
  <w:style w:type="character" w:customStyle="1" w:styleId="23">
    <w:name w:val="Основной текст (2) + Полужирный3"/>
    <w:aliases w:val="Курсив"/>
    <w:basedOn w:val="20"/>
    <w:uiPriority w:val="99"/>
    <w:rsid w:val="004E391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4E3913"/>
    <w:rPr>
      <w:rFonts w:ascii="Times New Roman" w:hAnsi="Times New Roman" w:cs="Times New Roman"/>
      <w:b/>
      <w:bCs/>
      <w:u w:val="none"/>
    </w:rPr>
  </w:style>
  <w:style w:type="character" w:customStyle="1" w:styleId="50">
    <w:name w:val="Основной текст (5)"/>
    <w:basedOn w:val="5"/>
    <w:uiPriority w:val="99"/>
    <w:rsid w:val="004E3913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0">
    <w:name w:val="Основной текст (2) + Полужирный2"/>
    <w:basedOn w:val="20"/>
    <w:uiPriority w:val="99"/>
    <w:rsid w:val="004E39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1pt">
    <w:name w:val="Основной текст (2) + 11 pt"/>
    <w:basedOn w:val="20"/>
    <w:uiPriority w:val="99"/>
    <w:rsid w:val="004E3913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4">
    <w:name w:val="Основной текст (2)"/>
    <w:basedOn w:val="20"/>
    <w:uiPriority w:val="99"/>
    <w:rsid w:val="004E3913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pt">
    <w:name w:val="Основной текст (2) + Интервал 1 pt"/>
    <w:basedOn w:val="20"/>
    <w:uiPriority w:val="99"/>
    <w:rsid w:val="004E3913"/>
    <w:rPr>
      <w:color w:val="000000"/>
      <w:spacing w:val="30"/>
      <w:w w:val="100"/>
      <w:position w:val="0"/>
      <w:sz w:val="24"/>
      <w:szCs w:val="24"/>
      <w:lang w:val="ru-RU" w:eastAsia="ru-RU"/>
    </w:rPr>
  </w:style>
  <w:style w:type="character" w:customStyle="1" w:styleId="210">
    <w:name w:val="Основной текст (2) + Полужирный1"/>
    <w:aliases w:val="Курсив1"/>
    <w:basedOn w:val="20"/>
    <w:uiPriority w:val="99"/>
    <w:rsid w:val="004E3913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40">
    <w:name w:val="Основной текст (4)"/>
    <w:basedOn w:val="4"/>
    <w:uiPriority w:val="99"/>
    <w:rsid w:val="004E3913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E3913"/>
    <w:rPr>
      <w:rFonts w:ascii="Times New Roman" w:hAnsi="Times New Roman" w:cs="Times New Roman"/>
      <w:sz w:val="20"/>
      <w:szCs w:val="20"/>
      <w:u w:val="none"/>
    </w:rPr>
  </w:style>
  <w:style w:type="character" w:customStyle="1" w:styleId="612pt">
    <w:name w:val="Основной текст (6) + 12 pt"/>
    <w:aliases w:val="Полужирный"/>
    <w:basedOn w:val="6"/>
    <w:uiPriority w:val="99"/>
    <w:rsid w:val="004E39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1">
    <w:name w:val="Заголовок №1"/>
    <w:basedOn w:val="a"/>
    <w:link w:val="1Exact"/>
    <w:uiPriority w:val="99"/>
    <w:rsid w:val="004E3913"/>
    <w:pPr>
      <w:shd w:val="clear" w:color="auto" w:fill="FFFFFF"/>
      <w:spacing w:line="240" w:lineRule="atLeast"/>
      <w:outlineLvl w:val="0"/>
    </w:pPr>
    <w:rPr>
      <w:rFonts w:ascii="Constantia" w:hAnsi="Constantia" w:cs="Constantia"/>
      <w:b/>
      <w:bCs/>
      <w:spacing w:val="-10"/>
      <w:sz w:val="44"/>
      <w:szCs w:val="44"/>
      <w:lang w:val="en-US" w:eastAsia="en-US"/>
    </w:rPr>
  </w:style>
  <w:style w:type="paragraph" w:customStyle="1" w:styleId="a4">
    <w:name w:val="Подпись к картинке"/>
    <w:basedOn w:val="a"/>
    <w:link w:val="Exact"/>
    <w:uiPriority w:val="99"/>
    <w:rsid w:val="004E3913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uiPriority w:val="99"/>
    <w:rsid w:val="004E3913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0"/>
    <w:uiPriority w:val="99"/>
    <w:rsid w:val="004E3913"/>
    <w:pPr>
      <w:shd w:val="clear" w:color="auto" w:fill="FFFFFF"/>
      <w:spacing w:before="360" w:line="274" w:lineRule="exact"/>
      <w:ind w:hanging="200"/>
      <w:jc w:val="both"/>
    </w:pPr>
    <w:rPr>
      <w:rFonts w:ascii="Times New Roman" w:hAnsi="Times New Roman" w:cs="Times New Roman"/>
    </w:rPr>
  </w:style>
  <w:style w:type="paragraph" w:customStyle="1" w:styleId="7">
    <w:name w:val="Основной текст (7)"/>
    <w:basedOn w:val="a"/>
    <w:link w:val="7Exact"/>
    <w:uiPriority w:val="99"/>
    <w:rsid w:val="004E3913"/>
    <w:pPr>
      <w:shd w:val="clear" w:color="auto" w:fill="FFFFFF"/>
      <w:spacing w:line="240" w:lineRule="atLeast"/>
    </w:pPr>
    <w:rPr>
      <w:rFonts w:ascii="Times New Roman" w:hAnsi="Times New Roman" w:cs="Times New Roman"/>
      <w:spacing w:val="-60"/>
      <w:sz w:val="52"/>
      <w:szCs w:val="52"/>
    </w:rPr>
  </w:style>
  <w:style w:type="paragraph" w:customStyle="1" w:styleId="8">
    <w:name w:val="Основной текст (8)"/>
    <w:basedOn w:val="a"/>
    <w:link w:val="8Exact"/>
    <w:uiPriority w:val="99"/>
    <w:rsid w:val="004E3913"/>
    <w:pPr>
      <w:shd w:val="clear" w:color="auto" w:fill="FFFFFF"/>
      <w:spacing w:line="298" w:lineRule="exact"/>
    </w:pPr>
    <w:rPr>
      <w:rFonts w:ascii="Tahoma" w:hAnsi="Tahoma" w:cs="Tahoma"/>
      <w:b/>
      <w:bCs/>
      <w:spacing w:val="-10"/>
      <w:sz w:val="19"/>
      <w:szCs w:val="19"/>
      <w:lang w:val="en-US" w:eastAsia="en-US"/>
    </w:rPr>
  </w:style>
  <w:style w:type="paragraph" w:customStyle="1" w:styleId="9">
    <w:name w:val="Основной текст (9)"/>
    <w:basedOn w:val="a"/>
    <w:link w:val="9Exact"/>
    <w:uiPriority w:val="99"/>
    <w:rsid w:val="004E3913"/>
    <w:pPr>
      <w:shd w:val="clear" w:color="auto" w:fill="FFFFFF"/>
      <w:spacing w:after="60" w:line="240" w:lineRule="atLeast"/>
    </w:pPr>
    <w:rPr>
      <w:rFonts w:ascii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4E3913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</w:rPr>
  </w:style>
  <w:style w:type="paragraph" w:customStyle="1" w:styleId="41">
    <w:name w:val="Основной текст (4)1"/>
    <w:basedOn w:val="a"/>
    <w:link w:val="4"/>
    <w:uiPriority w:val="99"/>
    <w:rsid w:val="004E3913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51">
    <w:name w:val="Основной текст (5)1"/>
    <w:basedOn w:val="a"/>
    <w:link w:val="5"/>
    <w:uiPriority w:val="99"/>
    <w:rsid w:val="004E3913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uiPriority w:val="99"/>
    <w:rsid w:val="004E3913"/>
    <w:pPr>
      <w:shd w:val="clear" w:color="auto" w:fill="FFFFFF"/>
      <w:spacing w:line="557" w:lineRule="exact"/>
      <w:ind w:firstLine="1800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A24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F01D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1537</Words>
  <Characters>8766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21</cp:revision>
  <cp:lastPrinted>2018-10-17T05:06:00Z</cp:lastPrinted>
  <dcterms:created xsi:type="dcterms:W3CDTF">2018-09-07T09:00:00Z</dcterms:created>
  <dcterms:modified xsi:type="dcterms:W3CDTF">2018-10-31T10:48:00Z</dcterms:modified>
</cp:coreProperties>
</file>